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A" w:rsidRPr="00E53692" w:rsidRDefault="00CA3D34" w:rsidP="00CA3D3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Cambria" w:hAnsi="Cambria" w:cs="Calibri"/>
          <w:b/>
          <w:sz w:val="40"/>
          <w:szCs w:val="20"/>
          <w:lang w:val="af-ZA"/>
        </w:rPr>
      </w:pPr>
      <w:r w:rsidRPr="00E53692">
        <w:rPr>
          <w:rFonts w:ascii="Cambria" w:hAnsi="Cambria" w:cs="Calibri"/>
          <w:b/>
          <w:sz w:val="40"/>
          <w:szCs w:val="20"/>
          <w:lang w:val="af-ZA"/>
        </w:rPr>
        <w:t>PERMANENTE DIENSOOREENKOMS</w:t>
      </w:r>
    </w:p>
    <w:p w:rsidR="008E484A" w:rsidRPr="00E53692" w:rsidRDefault="008E484A" w:rsidP="00CA3D3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Calibri" w:hAnsi="Calibri" w:cs="Calibri"/>
          <w:sz w:val="20"/>
          <w:szCs w:val="20"/>
          <w:lang w:val="af-ZA"/>
        </w:rPr>
      </w:pPr>
    </w:p>
    <w:p w:rsidR="008E484A" w:rsidRPr="00E53692" w:rsidRDefault="000F0C52" w:rsidP="00CA3D3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Calibri" w:hAnsi="Calibri" w:cs="Calibri"/>
          <w:sz w:val="28"/>
          <w:szCs w:val="20"/>
          <w:lang w:val="af-ZA"/>
        </w:rPr>
      </w:pPr>
      <w:r w:rsidRPr="00E53692">
        <w:rPr>
          <w:rFonts w:ascii="Calibri" w:hAnsi="Calibri" w:cs="Calibri"/>
          <w:sz w:val="28"/>
          <w:szCs w:val="20"/>
          <w:lang w:val="af-ZA"/>
        </w:rPr>
        <w:t>A</w:t>
      </w:r>
      <w:r w:rsidR="008E484A" w:rsidRPr="00E53692">
        <w:rPr>
          <w:rFonts w:ascii="Calibri" w:hAnsi="Calibri" w:cs="Calibri"/>
          <w:sz w:val="28"/>
          <w:szCs w:val="20"/>
          <w:lang w:val="af-ZA"/>
        </w:rPr>
        <w:t>angegaan deur en tussen</w:t>
      </w:r>
    </w:p>
    <w:p w:rsidR="008E484A" w:rsidRPr="00E53692" w:rsidRDefault="00EC647E" w:rsidP="000D3F3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40"/>
        <w:jc w:val="center"/>
        <w:rPr>
          <w:rFonts w:ascii="Calibri" w:hAnsi="Calibri" w:cs="Calibri"/>
          <w:b/>
          <w:sz w:val="22"/>
          <w:szCs w:val="20"/>
          <w:lang w:val="af-ZA"/>
        </w:rPr>
      </w:pPr>
      <w:r w:rsidRPr="00E53692">
        <w:rPr>
          <w:rFonts w:ascii="Calibri" w:hAnsi="Calibri" w:cs="Calibri"/>
          <w:b/>
          <w:sz w:val="22"/>
          <w:szCs w:val="20"/>
          <w:lang w:val="af-ZA"/>
        </w:rPr>
        <w:t>………………………</w:t>
      </w:r>
      <w:proofErr w:type="gramStart"/>
      <w:r w:rsidRPr="00E53692">
        <w:rPr>
          <w:rFonts w:ascii="Calibri" w:hAnsi="Calibri" w:cs="Calibri"/>
          <w:b/>
          <w:sz w:val="22"/>
          <w:szCs w:val="20"/>
          <w:lang w:val="af-ZA"/>
        </w:rPr>
        <w:t>..</w:t>
      </w:r>
      <w:proofErr w:type="gramEnd"/>
      <w:r w:rsidR="008E484A" w:rsidRPr="00E53692">
        <w:rPr>
          <w:rFonts w:ascii="Calibri" w:hAnsi="Calibri" w:cs="Calibri"/>
          <w:b/>
          <w:sz w:val="22"/>
          <w:szCs w:val="20"/>
          <w:lang w:val="af-ZA"/>
        </w:rPr>
        <w:t xml:space="preserve"> (gemeente),</w:t>
      </w:r>
    </w:p>
    <w:p w:rsidR="008E484A" w:rsidRPr="00E53692" w:rsidRDefault="00EC647E" w:rsidP="00CA3D3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Calibri" w:hAnsi="Calibri" w:cs="Calibri"/>
          <w:b/>
          <w:sz w:val="22"/>
          <w:szCs w:val="20"/>
          <w:lang w:val="af-ZA"/>
        </w:rPr>
      </w:pPr>
      <w:proofErr w:type="gramStart"/>
      <w:r w:rsidRPr="00E53692">
        <w:rPr>
          <w:rFonts w:ascii="Calibri" w:hAnsi="Calibri" w:cs="Calibri"/>
          <w:b/>
          <w:sz w:val="22"/>
          <w:szCs w:val="20"/>
          <w:lang w:val="af-ZA"/>
        </w:rPr>
        <w:t>……………………………</w:t>
      </w:r>
      <w:proofErr w:type="gramEnd"/>
      <w:r w:rsidR="008E484A" w:rsidRPr="00E53692">
        <w:rPr>
          <w:rFonts w:ascii="Calibri" w:hAnsi="Calibri" w:cs="Calibri"/>
          <w:b/>
          <w:sz w:val="22"/>
          <w:szCs w:val="20"/>
          <w:lang w:val="af-ZA"/>
        </w:rPr>
        <w:t xml:space="preserve"> (adres)</w:t>
      </w:r>
    </w:p>
    <w:p w:rsidR="008E484A" w:rsidRPr="00E53692" w:rsidRDefault="008E484A" w:rsidP="00EC6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120"/>
        <w:jc w:val="center"/>
        <w:rPr>
          <w:rFonts w:ascii="Calibri" w:hAnsi="Calibri" w:cs="Calibri"/>
          <w:sz w:val="20"/>
          <w:szCs w:val="20"/>
          <w:lang w:val="af-ZA"/>
        </w:rPr>
      </w:pPr>
      <w:r w:rsidRPr="00E53692">
        <w:rPr>
          <w:rFonts w:ascii="Calibri" w:hAnsi="Calibri" w:cs="Calibri"/>
          <w:sz w:val="20"/>
          <w:szCs w:val="20"/>
          <w:lang w:val="af-ZA"/>
        </w:rPr>
        <w:t xml:space="preserve">(hierna genoem die </w:t>
      </w:r>
      <w:r w:rsidR="000F0C52" w:rsidRPr="00E53692">
        <w:rPr>
          <w:rFonts w:ascii="Calibri" w:hAnsi="Calibri" w:cs="Calibri"/>
          <w:sz w:val="20"/>
          <w:szCs w:val="20"/>
          <w:lang w:val="af-ZA"/>
        </w:rPr>
        <w:t>“</w:t>
      </w:r>
      <w:r w:rsidRPr="00E53692">
        <w:rPr>
          <w:rFonts w:ascii="Calibri" w:hAnsi="Calibri" w:cs="Calibri"/>
          <w:sz w:val="20"/>
          <w:szCs w:val="20"/>
          <w:lang w:val="af-ZA"/>
        </w:rPr>
        <w:t>gemeente</w:t>
      </w:r>
      <w:r w:rsidR="000F0C52" w:rsidRPr="00E53692">
        <w:rPr>
          <w:rFonts w:ascii="Calibri" w:hAnsi="Calibri" w:cs="Calibri"/>
          <w:sz w:val="20"/>
          <w:szCs w:val="20"/>
          <w:lang w:val="af-ZA"/>
        </w:rPr>
        <w:t xml:space="preserve">” </w:t>
      </w:r>
      <w:r w:rsidRPr="00E53692">
        <w:rPr>
          <w:rFonts w:ascii="Calibri" w:hAnsi="Calibri" w:cs="Calibri"/>
          <w:sz w:val="20"/>
          <w:szCs w:val="20"/>
          <w:lang w:val="af-ZA"/>
        </w:rPr>
        <w:t>in sy hoedanigheid as werkgewer)</w:t>
      </w:r>
    </w:p>
    <w:p w:rsidR="008E484A" w:rsidRPr="00E53692" w:rsidRDefault="008E484A" w:rsidP="000D3F3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40" w:after="240"/>
        <w:jc w:val="center"/>
        <w:rPr>
          <w:rFonts w:ascii="Calibri" w:hAnsi="Calibri" w:cs="Calibri"/>
          <w:sz w:val="28"/>
          <w:szCs w:val="20"/>
          <w:lang w:val="af-ZA"/>
        </w:rPr>
      </w:pPr>
      <w:r w:rsidRPr="00E53692">
        <w:rPr>
          <w:rFonts w:ascii="Calibri" w:hAnsi="Calibri" w:cs="Calibri"/>
          <w:sz w:val="28"/>
          <w:szCs w:val="20"/>
          <w:lang w:val="af-ZA"/>
        </w:rPr>
        <w:t>en</w:t>
      </w:r>
    </w:p>
    <w:p w:rsidR="008E484A" w:rsidRPr="00E53692" w:rsidRDefault="00EC647E" w:rsidP="00CA3D3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Calibri" w:hAnsi="Calibri" w:cs="Calibri"/>
          <w:b/>
          <w:sz w:val="22"/>
          <w:szCs w:val="20"/>
          <w:lang w:val="af-ZA"/>
        </w:rPr>
      </w:pPr>
      <w:r w:rsidRPr="00E53692">
        <w:rPr>
          <w:rFonts w:ascii="Calibri" w:hAnsi="Calibri" w:cs="Calibri"/>
          <w:b/>
          <w:sz w:val="22"/>
          <w:szCs w:val="20"/>
          <w:lang w:val="af-ZA"/>
        </w:rPr>
        <w:t>……………………………</w:t>
      </w:r>
      <w:proofErr w:type="gramStart"/>
      <w:r w:rsidRPr="00E53692">
        <w:rPr>
          <w:rFonts w:ascii="Calibri" w:hAnsi="Calibri" w:cs="Calibri"/>
          <w:b/>
          <w:sz w:val="22"/>
          <w:szCs w:val="20"/>
          <w:lang w:val="af-ZA"/>
        </w:rPr>
        <w:t>..</w:t>
      </w:r>
      <w:proofErr w:type="gramEnd"/>
      <w:r w:rsidR="001A4C68" w:rsidRPr="00E53692">
        <w:rPr>
          <w:rFonts w:ascii="Calibri" w:hAnsi="Calibri" w:cs="Calibri"/>
          <w:b/>
          <w:sz w:val="22"/>
          <w:szCs w:val="20"/>
          <w:lang w:val="af-ZA"/>
        </w:rPr>
        <w:t xml:space="preserve"> (predikant)</w:t>
      </w:r>
    </w:p>
    <w:p w:rsidR="008E484A" w:rsidRPr="00E53692" w:rsidRDefault="00EC647E" w:rsidP="00CA3D3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Calibri" w:hAnsi="Calibri" w:cs="Calibri"/>
          <w:b/>
          <w:sz w:val="22"/>
          <w:szCs w:val="20"/>
          <w:lang w:val="af-ZA"/>
        </w:rPr>
      </w:pPr>
      <w:r w:rsidRPr="00E53692">
        <w:rPr>
          <w:rFonts w:ascii="Calibri" w:hAnsi="Calibri" w:cs="Calibri"/>
          <w:b/>
          <w:sz w:val="22"/>
          <w:szCs w:val="20"/>
          <w:lang w:val="af-ZA"/>
        </w:rPr>
        <w:t>……………………………</w:t>
      </w:r>
      <w:proofErr w:type="gramStart"/>
      <w:r w:rsidRPr="00E53692">
        <w:rPr>
          <w:rFonts w:ascii="Calibri" w:hAnsi="Calibri" w:cs="Calibri"/>
          <w:b/>
          <w:sz w:val="22"/>
          <w:szCs w:val="20"/>
          <w:lang w:val="af-ZA"/>
        </w:rPr>
        <w:t>..</w:t>
      </w:r>
      <w:proofErr w:type="gramEnd"/>
      <w:r w:rsidR="001A4C68" w:rsidRPr="00E53692">
        <w:rPr>
          <w:rFonts w:ascii="Calibri" w:hAnsi="Calibri" w:cs="Calibri"/>
          <w:b/>
          <w:sz w:val="22"/>
          <w:szCs w:val="20"/>
          <w:lang w:val="af-ZA"/>
        </w:rPr>
        <w:t xml:space="preserve"> (adres)</w:t>
      </w:r>
    </w:p>
    <w:p w:rsidR="008E484A" w:rsidRPr="00E53692" w:rsidRDefault="008E484A" w:rsidP="00843E6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60"/>
        <w:jc w:val="center"/>
        <w:rPr>
          <w:rFonts w:ascii="Calibri" w:hAnsi="Calibri" w:cs="Calibri"/>
          <w:b/>
          <w:sz w:val="22"/>
          <w:szCs w:val="20"/>
          <w:lang w:val="af-ZA"/>
        </w:rPr>
      </w:pPr>
      <w:r w:rsidRPr="00E53692">
        <w:rPr>
          <w:rFonts w:ascii="Calibri" w:hAnsi="Calibri" w:cs="Calibri"/>
          <w:b/>
          <w:sz w:val="22"/>
          <w:szCs w:val="20"/>
          <w:lang w:val="af-ZA"/>
        </w:rPr>
        <w:t>(</w:t>
      </w:r>
      <w:r w:rsidR="001A4C68" w:rsidRPr="00E53692">
        <w:rPr>
          <w:rFonts w:ascii="Calibri" w:hAnsi="Calibri" w:cs="Calibri"/>
          <w:b/>
          <w:sz w:val="22"/>
          <w:szCs w:val="20"/>
          <w:lang w:val="af-ZA"/>
        </w:rPr>
        <w:t xml:space="preserve">ID </w:t>
      </w:r>
      <w:r w:rsidR="00EC647E" w:rsidRPr="00E53692">
        <w:rPr>
          <w:rFonts w:ascii="Calibri" w:hAnsi="Calibri" w:cs="Calibri"/>
          <w:b/>
          <w:sz w:val="22"/>
          <w:szCs w:val="20"/>
          <w:lang w:val="af-ZA"/>
        </w:rPr>
        <w:t>………………………………</w:t>
      </w:r>
      <w:proofErr w:type="gramStart"/>
      <w:r w:rsidR="00EC647E" w:rsidRPr="00E53692">
        <w:rPr>
          <w:rFonts w:ascii="Calibri" w:hAnsi="Calibri" w:cs="Calibri"/>
          <w:b/>
          <w:sz w:val="22"/>
          <w:szCs w:val="20"/>
          <w:lang w:val="af-ZA"/>
        </w:rPr>
        <w:t>..</w:t>
      </w:r>
      <w:proofErr w:type="gramEnd"/>
      <w:r w:rsidR="00EC647E" w:rsidRPr="00E53692">
        <w:rPr>
          <w:rFonts w:ascii="Calibri" w:hAnsi="Calibri" w:cs="Calibri"/>
          <w:b/>
          <w:sz w:val="22"/>
          <w:szCs w:val="20"/>
          <w:lang w:val="af-ZA"/>
        </w:rPr>
        <w:t>)</w:t>
      </w:r>
    </w:p>
    <w:p w:rsidR="008E484A" w:rsidRPr="00E53692" w:rsidRDefault="008E484A" w:rsidP="00EC647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120"/>
        <w:jc w:val="center"/>
        <w:rPr>
          <w:rFonts w:ascii="Calibri" w:hAnsi="Calibri" w:cs="Calibri"/>
          <w:sz w:val="20"/>
          <w:szCs w:val="20"/>
          <w:lang w:val="af-ZA"/>
        </w:rPr>
      </w:pPr>
      <w:r w:rsidRPr="00E53692">
        <w:rPr>
          <w:rFonts w:ascii="Calibri" w:hAnsi="Calibri" w:cs="Calibri"/>
          <w:sz w:val="20"/>
          <w:szCs w:val="20"/>
          <w:lang w:val="af-ZA"/>
        </w:rPr>
        <w:t xml:space="preserve">(hierna genoem die </w:t>
      </w:r>
      <w:r w:rsidR="000F0C52" w:rsidRPr="00E53692">
        <w:rPr>
          <w:rFonts w:ascii="Calibri" w:hAnsi="Calibri" w:cs="Calibri"/>
          <w:sz w:val="20"/>
          <w:szCs w:val="20"/>
          <w:lang w:val="af-ZA"/>
        </w:rPr>
        <w:t>“</w:t>
      </w:r>
      <w:r w:rsidRPr="00E53692">
        <w:rPr>
          <w:rFonts w:ascii="Calibri" w:hAnsi="Calibri" w:cs="Calibri"/>
          <w:sz w:val="20"/>
          <w:szCs w:val="20"/>
          <w:lang w:val="af-ZA"/>
        </w:rPr>
        <w:t>werknemer</w:t>
      </w:r>
      <w:r w:rsidR="000F0C52" w:rsidRPr="00E53692">
        <w:rPr>
          <w:rFonts w:ascii="Calibri" w:hAnsi="Calibri" w:cs="Calibri"/>
          <w:sz w:val="20"/>
          <w:szCs w:val="20"/>
          <w:lang w:val="af-ZA"/>
        </w:rPr>
        <w:t>”</w:t>
      </w:r>
      <w:r w:rsidRPr="00E53692">
        <w:rPr>
          <w:rFonts w:ascii="Calibri" w:hAnsi="Calibri" w:cs="Calibri"/>
          <w:sz w:val="20"/>
          <w:szCs w:val="20"/>
          <w:lang w:val="af-ZA"/>
        </w:rPr>
        <w:t>)</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b/>
          <w:sz w:val="22"/>
          <w:szCs w:val="20"/>
          <w:lang w:val="af-ZA"/>
        </w:rPr>
        <w:t>1.</w:t>
      </w:r>
      <w:r w:rsidRPr="00E53692">
        <w:rPr>
          <w:rFonts w:ascii="Calibri" w:hAnsi="Calibri" w:cs="Calibri"/>
          <w:b/>
          <w:sz w:val="22"/>
          <w:szCs w:val="20"/>
          <w:lang w:val="af-ZA"/>
        </w:rPr>
        <w:tab/>
        <w:t>INLEIDING</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843E6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1.1</w:t>
      </w:r>
      <w:r w:rsidRPr="00E53692">
        <w:rPr>
          <w:rFonts w:ascii="Calibri" w:hAnsi="Calibri" w:cs="Calibri"/>
          <w:sz w:val="20"/>
          <w:szCs w:val="20"/>
          <w:lang w:val="af-ZA"/>
        </w:rPr>
        <w:tab/>
        <w:t xml:space="preserve">Die </w:t>
      </w:r>
      <w:proofErr w:type="gramStart"/>
      <w:r w:rsidRPr="00E53692">
        <w:rPr>
          <w:rFonts w:ascii="Calibri" w:hAnsi="Calibri" w:cs="Calibri"/>
          <w:sz w:val="20"/>
          <w:szCs w:val="20"/>
          <w:lang w:val="af-ZA"/>
        </w:rPr>
        <w:t>___________________</w:t>
      </w:r>
      <w:proofErr w:type="gramEnd"/>
      <w:r w:rsidRPr="00E53692">
        <w:rPr>
          <w:rFonts w:ascii="Calibri" w:hAnsi="Calibri" w:cs="Calibri"/>
          <w:sz w:val="20"/>
          <w:szCs w:val="20"/>
          <w:lang w:val="af-ZA"/>
        </w:rPr>
        <w:t xml:space="preserve"> (gemeente) is gesetel binne die Ring van ____________.  Die gemeente onderskryf die Bybel as die heilige en onfeilbare Woord van God, die Belydenisskrifte wat die</w:t>
      </w:r>
      <w:r w:rsidR="00287CDA" w:rsidRPr="00E53692">
        <w:rPr>
          <w:rFonts w:ascii="Calibri" w:hAnsi="Calibri" w:cs="Calibri"/>
          <w:sz w:val="20"/>
          <w:szCs w:val="20"/>
          <w:lang w:val="af-ZA"/>
        </w:rPr>
        <w:t xml:space="preserve"> </w:t>
      </w:r>
      <w:r w:rsidRPr="00E53692">
        <w:rPr>
          <w:rFonts w:ascii="Calibri" w:hAnsi="Calibri" w:cs="Calibri"/>
          <w:sz w:val="20"/>
          <w:szCs w:val="20"/>
          <w:lang w:val="af-ZA"/>
        </w:rPr>
        <w:t>NG Kerk bely, die Kerkorde Bepalinge en Reglemente, asook besluite van die Algemene Sinode en betrokke streeksinode.</w:t>
      </w:r>
    </w:p>
    <w:p w:rsidR="008E484A" w:rsidRPr="00E53692" w:rsidRDefault="008E484A" w:rsidP="00843E6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p>
    <w:p w:rsidR="008E484A" w:rsidRPr="00E53692" w:rsidRDefault="008E484A" w:rsidP="00E5369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1.2</w:t>
      </w:r>
      <w:r w:rsidRPr="00E53692">
        <w:rPr>
          <w:rFonts w:ascii="Calibri" w:hAnsi="Calibri" w:cs="Calibri"/>
          <w:sz w:val="20"/>
          <w:szCs w:val="20"/>
          <w:lang w:val="af-ZA"/>
        </w:rPr>
        <w:tab/>
      </w:r>
      <w:r w:rsidR="00AD71CE" w:rsidRPr="00E53692">
        <w:rPr>
          <w:rFonts w:ascii="Calibri" w:hAnsi="Calibri" w:cs="Calibri"/>
          <w:sz w:val="20"/>
          <w:szCs w:val="20"/>
          <w:lang w:val="af-ZA"/>
        </w:rPr>
        <w:t xml:space="preserve">Ds </w:t>
      </w:r>
      <w:proofErr w:type="gramStart"/>
      <w:r w:rsidRPr="00E53692">
        <w:rPr>
          <w:rFonts w:ascii="Calibri" w:hAnsi="Calibri" w:cs="Calibri"/>
          <w:sz w:val="20"/>
          <w:szCs w:val="20"/>
          <w:lang w:val="af-ZA"/>
        </w:rPr>
        <w:t>__________________</w:t>
      </w:r>
      <w:proofErr w:type="gramEnd"/>
      <w:r w:rsidRPr="00E53692">
        <w:rPr>
          <w:rFonts w:ascii="Calibri" w:hAnsi="Calibri" w:cs="Calibri"/>
          <w:sz w:val="20"/>
          <w:szCs w:val="20"/>
          <w:lang w:val="af-ZA"/>
        </w:rPr>
        <w:t xml:space="preserve"> is </w:t>
      </w:r>
      <w:r w:rsidR="00E53692">
        <w:rPr>
          <w:rFonts w:ascii="Calibri" w:hAnsi="Calibri" w:cs="Calibri"/>
          <w:sz w:val="20"/>
          <w:szCs w:val="20"/>
          <w:lang w:val="af-ZA"/>
        </w:rPr>
        <w:t>’</w:t>
      </w:r>
      <w:r w:rsidR="00E53692" w:rsidRPr="00E53692">
        <w:rPr>
          <w:rFonts w:ascii="Calibri" w:hAnsi="Calibri" w:cs="Calibri"/>
          <w:sz w:val="20"/>
          <w:szCs w:val="20"/>
          <w:lang w:val="af-ZA"/>
        </w:rPr>
        <w:t>n</w:t>
      </w:r>
      <w:r w:rsidRPr="00E53692">
        <w:rPr>
          <w:rFonts w:ascii="Calibri" w:hAnsi="Calibri" w:cs="Calibri"/>
          <w:sz w:val="20"/>
          <w:szCs w:val="20"/>
          <w:lang w:val="af-ZA"/>
        </w:rPr>
        <w:t xml:space="preserve"> gelegitimeerde predikant van die NG Kerk, wat die legitimasieverklaring onderteken het en wat nie deur enige ander ooreenkomste, teenstrydige oortuigings of beperkings daarvan weerhou word om diens as predikant in die gemeente te lewer nie.</w:t>
      </w:r>
    </w:p>
    <w:p w:rsidR="00287CDA" w:rsidRPr="00E53692" w:rsidRDefault="00287CD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b/>
          <w:sz w:val="22"/>
          <w:szCs w:val="20"/>
          <w:lang w:val="af-ZA"/>
        </w:rPr>
        <w:t>2.</w:t>
      </w:r>
      <w:r w:rsidRPr="00E53692">
        <w:rPr>
          <w:rFonts w:ascii="Calibri" w:hAnsi="Calibri" w:cs="Calibri"/>
          <w:b/>
          <w:sz w:val="22"/>
          <w:szCs w:val="20"/>
          <w:lang w:val="af-ZA"/>
        </w:rPr>
        <w:tab/>
        <w:t>PLIGTE VAN DIE PREDIKANT</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E5369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2.1</w:t>
      </w:r>
      <w:r w:rsidRPr="00E53692">
        <w:rPr>
          <w:rFonts w:ascii="Calibri" w:hAnsi="Calibri" w:cs="Calibri"/>
          <w:sz w:val="20"/>
          <w:szCs w:val="20"/>
          <w:lang w:val="af-ZA"/>
        </w:rPr>
        <w:tab/>
        <w:t>Die pl</w:t>
      </w:r>
      <w:r w:rsidR="00E53692">
        <w:rPr>
          <w:rFonts w:ascii="Calibri" w:hAnsi="Calibri" w:cs="Calibri"/>
          <w:sz w:val="20"/>
          <w:szCs w:val="20"/>
          <w:lang w:val="af-ZA"/>
        </w:rPr>
        <w:t>igte van die predikant word in ’</w:t>
      </w:r>
      <w:r w:rsidRPr="00E53692">
        <w:rPr>
          <w:rFonts w:ascii="Calibri" w:hAnsi="Calibri" w:cs="Calibri"/>
          <w:sz w:val="20"/>
          <w:szCs w:val="20"/>
          <w:lang w:val="af-ZA"/>
        </w:rPr>
        <w:t>n</w:t>
      </w:r>
      <w:r w:rsidR="00E53692">
        <w:rPr>
          <w:rFonts w:ascii="Calibri" w:hAnsi="Calibri" w:cs="Calibri"/>
          <w:sz w:val="20"/>
          <w:szCs w:val="20"/>
          <w:lang w:val="af-ZA"/>
        </w:rPr>
        <w:t xml:space="preserve"> </w:t>
      </w:r>
      <w:r w:rsidRPr="00E53692">
        <w:rPr>
          <w:rFonts w:ascii="Calibri" w:hAnsi="Calibri" w:cs="Calibri"/>
          <w:sz w:val="20"/>
          <w:szCs w:val="20"/>
          <w:lang w:val="af-ZA"/>
        </w:rPr>
        <w:t xml:space="preserve">afsonderlike posbeskrywing vervat wat hierby aangeheg is en wat van tyd tot tyd op </w:t>
      </w:r>
      <w:r w:rsidR="00E53692">
        <w:rPr>
          <w:rFonts w:ascii="Calibri" w:hAnsi="Calibri" w:cs="Calibri"/>
          <w:sz w:val="20"/>
          <w:szCs w:val="20"/>
          <w:lang w:val="af-ZA"/>
        </w:rPr>
        <w:t>’</w:t>
      </w:r>
      <w:r w:rsidR="00E53692" w:rsidRPr="00E53692">
        <w:rPr>
          <w:rFonts w:ascii="Calibri" w:hAnsi="Calibri" w:cs="Calibri"/>
          <w:sz w:val="20"/>
          <w:szCs w:val="20"/>
          <w:lang w:val="af-ZA"/>
        </w:rPr>
        <w:t>n</w:t>
      </w:r>
      <w:r w:rsidR="00E53692">
        <w:rPr>
          <w:rFonts w:ascii="Calibri" w:hAnsi="Calibri" w:cs="Calibri"/>
          <w:sz w:val="20"/>
          <w:szCs w:val="20"/>
          <w:lang w:val="af-ZA"/>
        </w:rPr>
        <w:t xml:space="preserve"> </w:t>
      </w:r>
      <w:r w:rsidRPr="00E53692">
        <w:rPr>
          <w:rFonts w:ascii="Calibri" w:hAnsi="Calibri" w:cs="Calibri"/>
          <w:sz w:val="20"/>
          <w:szCs w:val="20"/>
          <w:lang w:val="af-ZA"/>
        </w:rPr>
        <w:t xml:space="preserve">redelike wyse tussen die partye ooreengekom kan word om aan die vereistes van die gemeente te voldoen.  Die posbeskrywing sluit die primêre funksies van </w:t>
      </w:r>
      <w:r w:rsidR="00E53692">
        <w:rPr>
          <w:rFonts w:ascii="Calibri" w:hAnsi="Calibri" w:cs="Calibri"/>
          <w:sz w:val="20"/>
          <w:szCs w:val="20"/>
          <w:lang w:val="af-ZA"/>
        </w:rPr>
        <w:t>’</w:t>
      </w:r>
      <w:r w:rsidR="00E53692" w:rsidRPr="00E53692">
        <w:rPr>
          <w:rFonts w:ascii="Calibri" w:hAnsi="Calibri" w:cs="Calibri"/>
          <w:sz w:val="20"/>
          <w:szCs w:val="20"/>
          <w:lang w:val="af-ZA"/>
        </w:rPr>
        <w:t>n</w:t>
      </w:r>
      <w:r w:rsidR="00E53692">
        <w:rPr>
          <w:rFonts w:ascii="Calibri" w:hAnsi="Calibri" w:cs="Calibri"/>
          <w:sz w:val="20"/>
          <w:szCs w:val="20"/>
          <w:lang w:val="af-ZA"/>
        </w:rPr>
        <w:t xml:space="preserve"> </w:t>
      </w:r>
      <w:r w:rsidRPr="00E53692">
        <w:rPr>
          <w:rFonts w:ascii="Calibri" w:hAnsi="Calibri" w:cs="Calibri"/>
          <w:sz w:val="20"/>
          <w:szCs w:val="20"/>
          <w:lang w:val="af-ZA"/>
        </w:rPr>
        <w:t>predikant in soos omskryf in</w:t>
      </w:r>
      <w:proofErr w:type="gramStart"/>
      <w:r w:rsidRPr="00E53692">
        <w:rPr>
          <w:rFonts w:ascii="Calibri" w:hAnsi="Calibri" w:cs="Calibri"/>
          <w:sz w:val="20"/>
          <w:szCs w:val="20"/>
          <w:lang w:val="af-ZA"/>
        </w:rPr>
        <w:t xml:space="preserve"> </w:t>
      </w:r>
      <w:r w:rsidR="00843E69" w:rsidRPr="00E53692">
        <w:rPr>
          <w:rFonts w:ascii="Calibri" w:hAnsi="Calibri" w:cs="Calibri"/>
          <w:sz w:val="20"/>
          <w:szCs w:val="20"/>
          <w:lang w:val="af-ZA"/>
        </w:rPr>
        <w:t xml:space="preserve">   </w:t>
      </w:r>
      <w:proofErr w:type="gramEnd"/>
      <w:r w:rsidRPr="00E53692">
        <w:rPr>
          <w:rFonts w:ascii="Calibri" w:hAnsi="Calibri" w:cs="Calibri"/>
          <w:sz w:val="20"/>
          <w:szCs w:val="20"/>
          <w:lang w:val="af-ZA"/>
        </w:rPr>
        <w:t>Artikel 9 van die Kerkorde.</w:t>
      </w:r>
    </w:p>
    <w:p w:rsidR="00843E69" w:rsidRPr="00E53692" w:rsidRDefault="00843E69"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843E6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2.2</w:t>
      </w:r>
      <w:r w:rsidRPr="00E53692">
        <w:rPr>
          <w:rFonts w:ascii="Calibri" w:hAnsi="Calibri" w:cs="Calibri"/>
          <w:sz w:val="20"/>
          <w:szCs w:val="20"/>
          <w:lang w:val="af-ZA"/>
        </w:rPr>
        <w:tab/>
        <w:t xml:space="preserve">Die predikant erken dat sy voorbeeld, optrede en ywer die kwaliteit van gemeentelike funksionering </w:t>
      </w:r>
      <w:proofErr w:type="spellStart"/>
      <w:r w:rsidRPr="00E53692">
        <w:rPr>
          <w:rFonts w:ascii="Calibri" w:hAnsi="Calibri" w:cs="Calibri"/>
          <w:sz w:val="20"/>
          <w:szCs w:val="20"/>
          <w:lang w:val="af-ZA"/>
        </w:rPr>
        <w:t>mede-bepaal</w:t>
      </w:r>
      <w:proofErr w:type="spellEnd"/>
      <w:r w:rsidRPr="00E53692">
        <w:rPr>
          <w:rFonts w:ascii="Calibri" w:hAnsi="Calibri" w:cs="Calibri"/>
          <w:sz w:val="20"/>
          <w:szCs w:val="20"/>
          <w:lang w:val="af-ZA"/>
        </w:rPr>
        <w:t xml:space="preserve"> en hy onderneem om:</w:t>
      </w:r>
    </w:p>
    <w:p w:rsidR="008E484A" w:rsidRPr="00E53692" w:rsidRDefault="008E484A" w:rsidP="00843E69">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120"/>
        <w:ind w:left="851" w:hanging="284"/>
        <w:jc w:val="both"/>
        <w:rPr>
          <w:rFonts w:ascii="Calibri" w:hAnsi="Calibri" w:cs="Calibri"/>
          <w:sz w:val="20"/>
          <w:szCs w:val="20"/>
          <w:lang w:val="af-ZA"/>
        </w:rPr>
      </w:pPr>
      <w:r w:rsidRPr="00E53692">
        <w:rPr>
          <w:rFonts w:ascii="Calibri" w:hAnsi="Calibri" w:cs="Calibri"/>
          <w:sz w:val="20"/>
          <w:szCs w:val="20"/>
          <w:lang w:val="af-ZA"/>
        </w:rPr>
        <w:t>erns met sy persoonlike Bybelstudie en gebedslewe te maak;</w:t>
      </w:r>
    </w:p>
    <w:p w:rsidR="008E484A" w:rsidRPr="00E53692" w:rsidRDefault="008E484A" w:rsidP="00843E69">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40"/>
        <w:ind w:left="851" w:hanging="284"/>
        <w:jc w:val="both"/>
        <w:rPr>
          <w:rFonts w:ascii="Calibri" w:hAnsi="Calibri" w:cs="Calibri"/>
          <w:sz w:val="20"/>
          <w:szCs w:val="20"/>
          <w:lang w:val="af-ZA"/>
        </w:rPr>
      </w:pPr>
      <w:r w:rsidRPr="00E53692">
        <w:rPr>
          <w:rFonts w:ascii="Calibri" w:hAnsi="Calibri" w:cs="Calibri"/>
          <w:sz w:val="20"/>
          <w:szCs w:val="20"/>
          <w:lang w:val="af-ZA"/>
        </w:rPr>
        <w:t>sy lewensinstelling en optredes op hoë morele standaarde te bou;</w:t>
      </w:r>
    </w:p>
    <w:p w:rsidR="008E484A" w:rsidRPr="00E53692" w:rsidRDefault="008E484A" w:rsidP="00843E69">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40"/>
        <w:ind w:left="851" w:hanging="284"/>
        <w:jc w:val="both"/>
        <w:rPr>
          <w:rFonts w:ascii="Calibri" w:hAnsi="Calibri" w:cs="Calibri"/>
          <w:sz w:val="20"/>
          <w:szCs w:val="20"/>
          <w:lang w:val="af-ZA"/>
        </w:rPr>
      </w:pPr>
      <w:r w:rsidRPr="00E53692">
        <w:rPr>
          <w:rFonts w:ascii="Calibri" w:hAnsi="Calibri" w:cs="Calibri"/>
          <w:sz w:val="20"/>
          <w:szCs w:val="20"/>
          <w:lang w:val="af-ZA"/>
        </w:rPr>
        <w:t>as predikant aan sy primêre funksie, naamlik die van Bedienaar van die Woord, getrou te bly;</w:t>
      </w:r>
    </w:p>
    <w:p w:rsidR="008E484A" w:rsidRPr="00E53692" w:rsidRDefault="008E484A" w:rsidP="00843E69">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40"/>
        <w:ind w:left="851" w:hanging="284"/>
        <w:jc w:val="both"/>
        <w:rPr>
          <w:rFonts w:ascii="Calibri" w:hAnsi="Calibri" w:cs="Calibri"/>
          <w:sz w:val="20"/>
          <w:szCs w:val="20"/>
          <w:lang w:val="af-ZA"/>
        </w:rPr>
      </w:pPr>
      <w:r w:rsidRPr="00E53692">
        <w:rPr>
          <w:rFonts w:ascii="Calibri" w:hAnsi="Calibri" w:cs="Calibri"/>
          <w:sz w:val="20"/>
          <w:szCs w:val="20"/>
          <w:lang w:val="af-ZA"/>
        </w:rPr>
        <w:t>die waardigheid en selfrespek van elke persoon met wie hy in die loop van sy dienslewering in aanraking kom, te erken, te handhaaf en te bevorder;</w:t>
      </w:r>
    </w:p>
    <w:p w:rsidR="008E484A" w:rsidRPr="00E53692" w:rsidRDefault="008E484A" w:rsidP="00843E69">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40"/>
        <w:ind w:left="851" w:hanging="284"/>
        <w:jc w:val="both"/>
        <w:rPr>
          <w:rFonts w:ascii="Calibri" w:hAnsi="Calibri" w:cs="Calibri"/>
          <w:sz w:val="20"/>
          <w:szCs w:val="20"/>
          <w:lang w:val="af-ZA"/>
        </w:rPr>
      </w:pPr>
      <w:r w:rsidRPr="00E53692">
        <w:rPr>
          <w:rFonts w:ascii="Calibri" w:hAnsi="Calibri" w:cs="Calibri"/>
          <w:sz w:val="20"/>
          <w:szCs w:val="20"/>
          <w:lang w:val="af-ZA"/>
        </w:rPr>
        <w:t xml:space="preserve">lojaal aan die NG Kerk, sy leer en sy besluite te wees en om enige bedenkinge op </w:t>
      </w:r>
      <w:r w:rsidR="003C3472" w:rsidRPr="00E53692">
        <w:rPr>
          <w:rFonts w:ascii="Calibri" w:hAnsi="Calibri" w:cs="Calibri"/>
          <w:sz w:val="20"/>
          <w:szCs w:val="20"/>
          <w:lang w:val="af-ZA"/>
        </w:rPr>
        <w:t xml:space="preserve">’n </w:t>
      </w:r>
      <w:r w:rsidRPr="00E53692">
        <w:rPr>
          <w:rFonts w:ascii="Calibri" w:hAnsi="Calibri" w:cs="Calibri"/>
          <w:sz w:val="20"/>
          <w:szCs w:val="20"/>
          <w:lang w:val="af-ZA"/>
        </w:rPr>
        <w:t>verantwoordelik manier deur middel van die ruimte wat deur die Kerkraad en ander kerkvergaderinge geskep is, onder die betrokke instansie se aandag te bring;</w:t>
      </w:r>
    </w:p>
    <w:p w:rsidR="008E484A" w:rsidRPr="00E53692" w:rsidRDefault="008E484A" w:rsidP="00843E69">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40"/>
        <w:ind w:left="851" w:hanging="284"/>
        <w:jc w:val="both"/>
        <w:rPr>
          <w:rFonts w:ascii="Calibri" w:hAnsi="Calibri" w:cs="Calibri"/>
          <w:sz w:val="20"/>
          <w:szCs w:val="20"/>
          <w:lang w:val="af-ZA"/>
        </w:rPr>
      </w:pPr>
      <w:r w:rsidRPr="00E53692">
        <w:rPr>
          <w:rFonts w:ascii="Calibri" w:hAnsi="Calibri" w:cs="Calibri"/>
          <w:sz w:val="20"/>
          <w:szCs w:val="20"/>
          <w:lang w:val="af-ZA"/>
        </w:rPr>
        <w:t xml:space="preserve">goeie verhoudings met sy </w:t>
      </w:r>
      <w:proofErr w:type="spellStart"/>
      <w:r w:rsidRPr="00E53692">
        <w:rPr>
          <w:rFonts w:ascii="Calibri" w:hAnsi="Calibri" w:cs="Calibri"/>
          <w:sz w:val="20"/>
          <w:szCs w:val="20"/>
          <w:lang w:val="af-ZA"/>
        </w:rPr>
        <w:t>mede-predikante</w:t>
      </w:r>
      <w:proofErr w:type="spellEnd"/>
      <w:r w:rsidRPr="00E53692">
        <w:rPr>
          <w:rFonts w:ascii="Calibri" w:hAnsi="Calibri" w:cs="Calibri"/>
          <w:sz w:val="20"/>
          <w:szCs w:val="20"/>
          <w:lang w:val="af-ZA"/>
        </w:rPr>
        <w:t xml:space="preserve"> as hoë prioriteit te stel en dit deur sy optrede daadwerklik te bevorder;</w:t>
      </w:r>
      <w:proofErr w:type="gramStart"/>
      <w:r w:rsidRPr="00E53692">
        <w:rPr>
          <w:rFonts w:ascii="Calibri" w:hAnsi="Calibri" w:cs="Calibri"/>
          <w:sz w:val="20"/>
          <w:szCs w:val="20"/>
          <w:lang w:val="af-ZA"/>
        </w:rPr>
        <w:t xml:space="preserve">  </w:t>
      </w:r>
      <w:proofErr w:type="gramEnd"/>
      <w:r w:rsidRPr="00E53692">
        <w:rPr>
          <w:rFonts w:ascii="Calibri" w:hAnsi="Calibri" w:cs="Calibri"/>
          <w:sz w:val="20"/>
          <w:szCs w:val="20"/>
          <w:lang w:val="af-ZA"/>
        </w:rPr>
        <w:t>en</w:t>
      </w:r>
    </w:p>
    <w:p w:rsidR="008E484A" w:rsidRPr="00E53692" w:rsidRDefault="008E484A" w:rsidP="00843E69">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40"/>
        <w:ind w:left="851" w:hanging="284"/>
        <w:jc w:val="both"/>
        <w:rPr>
          <w:rFonts w:ascii="Calibri" w:hAnsi="Calibri" w:cs="Calibri"/>
          <w:sz w:val="20"/>
          <w:szCs w:val="20"/>
          <w:lang w:val="af-ZA"/>
        </w:rPr>
      </w:pPr>
      <w:r w:rsidRPr="00E53692">
        <w:rPr>
          <w:rFonts w:ascii="Calibri" w:hAnsi="Calibri" w:cs="Calibri"/>
          <w:sz w:val="20"/>
          <w:szCs w:val="20"/>
          <w:lang w:val="af-ZA"/>
        </w:rPr>
        <w:t xml:space="preserve">alles in sy vermoë te doen om die Gemeente se belang </w:t>
      </w:r>
      <w:proofErr w:type="gramStart"/>
      <w:r w:rsidRPr="00E53692">
        <w:rPr>
          <w:rFonts w:ascii="Calibri" w:hAnsi="Calibri" w:cs="Calibri"/>
          <w:sz w:val="20"/>
          <w:szCs w:val="20"/>
          <w:lang w:val="af-ZA"/>
        </w:rPr>
        <w:t>te alle tye</w:t>
      </w:r>
      <w:proofErr w:type="gramEnd"/>
      <w:r w:rsidRPr="00E53692">
        <w:rPr>
          <w:rFonts w:ascii="Calibri" w:hAnsi="Calibri" w:cs="Calibri"/>
          <w:sz w:val="20"/>
          <w:szCs w:val="20"/>
          <w:lang w:val="af-ZA"/>
        </w:rPr>
        <w:t xml:space="preserve"> te bevorder.</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6B40F2" w:rsidRPr="00E53692" w:rsidRDefault="008E484A" w:rsidP="00843E6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2.3</w:t>
      </w:r>
      <w:r w:rsidRPr="00E53692">
        <w:rPr>
          <w:rFonts w:ascii="Calibri" w:hAnsi="Calibri" w:cs="Calibri"/>
          <w:sz w:val="20"/>
          <w:szCs w:val="20"/>
          <w:lang w:val="af-ZA"/>
        </w:rPr>
        <w:tab/>
        <w:t xml:space="preserve">Die predikant onderneem om die primêre funksies van </w:t>
      </w:r>
      <w:r w:rsidR="003C3472" w:rsidRPr="00E53692">
        <w:rPr>
          <w:rFonts w:ascii="Calibri" w:hAnsi="Calibri" w:cs="Calibri"/>
          <w:sz w:val="20"/>
          <w:szCs w:val="20"/>
          <w:lang w:val="af-ZA"/>
        </w:rPr>
        <w:t xml:space="preserve">’n </w:t>
      </w:r>
      <w:r w:rsidRPr="00E53692">
        <w:rPr>
          <w:rFonts w:ascii="Calibri" w:hAnsi="Calibri" w:cs="Calibri"/>
          <w:sz w:val="20"/>
          <w:szCs w:val="20"/>
          <w:lang w:val="af-ZA"/>
        </w:rPr>
        <w:t xml:space="preserve">predikant soos omskryf in Artikel 9 van die Kerkorde, te vervul.  Verder onderneem hy om hom by die spesifieke pligte te hou soos in </w:t>
      </w:r>
      <w:r w:rsidR="003C3472" w:rsidRPr="00E53692">
        <w:rPr>
          <w:rFonts w:ascii="Calibri" w:hAnsi="Calibri" w:cs="Calibri"/>
          <w:sz w:val="20"/>
          <w:szCs w:val="20"/>
          <w:lang w:val="af-ZA"/>
        </w:rPr>
        <w:t>’n</w:t>
      </w:r>
      <w:r w:rsidRPr="00E53692">
        <w:rPr>
          <w:rFonts w:ascii="Calibri" w:hAnsi="Calibri" w:cs="Calibri"/>
          <w:sz w:val="20"/>
          <w:szCs w:val="20"/>
          <w:lang w:val="af-ZA"/>
        </w:rPr>
        <w:t xml:space="preserve"> afsonderlike posbeskrywing vervat word en waaroor van tyd tot tyd op </w:t>
      </w:r>
      <w:r w:rsidR="003C3472" w:rsidRPr="00E53692">
        <w:rPr>
          <w:rFonts w:ascii="Calibri" w:hAnsi="Calibri" w:cs="Calibri"/>
          <w:sz w:val="20"/>
          <w:szCs w:val="20"/>
          <w:lang w:val="af-ZA"/>
        </w:rPr>
        <w:t>’n</w:t>
      </w:r>
      <w:r w:rsidRPr="00E53692">
        <w:rPr>
          <w:rFonts w:ascii="Calibri" w:hAnsi="Calibri" w:cs="Calibri"/>
          <w:sz w:val="20"/>
          <w:szCs w:val="20"/>
          <w:lang w:val="af-ZA"/>
        </w:rPr>
        <w:t xml:space="preserve"> redelike wyse tussen die </w:t>
      </w:r>
      <w:proofErr w:type="spellStart"/>
      <w:r w:rsidRPr="00E53692">
        <w:rPr>
          <w:rFonts w:ascii="Calibri" w:hAnsi="Calibri" w:cs="Calibri"/>
          <w:sz w:val="20"/>
          <w:szCs w:val="20"/>
          <w:lang w:val="af-ZA"/>
        </w:rPr>
        <w:t>predikant(e</w:t>
      </w:r>
      <w:proofErr w:type="spellEnd"/>
      <w:r w:rsidRPr="00E53692">
        <w:rPr>
          <w:rFonts w:ascii="Calibri" w:hAnsi="Calibri" w:cs="Calibri"/>
          <w:sz w:val="20"/>
          <w:szCs w:val="20"/>
          <w:lang w:val="af-ZA"/>
        </w:rPr>
        <w:t>) onderling en die kerkraad ooreengekom kan word om aan die veranderende vereistes van die gemeente te voldoen.  Die meting van prestasie en die resultate wat verwag word ten opsigte van die uitvoering van hierdie pligte word as deel van die posbeskrywing gereken.</w:t>
      </w:r>
    </w:p>
    <w:p w:rsidR="008E484A" w:rsidRPr="00E53692" w:rsidRDefault="006B40F2" w:rsidP="006B40F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b/>
          <w:sz w:val="22"/>
          <w:szCs w:val="20"/>
          <w:lang w:val="af-ZA"/>
        </w:rPr>
      </w:pPr>
      <w:r w:rsidRPr="00E53692">
        <w:rPr>
          <w:rFonts w:ascii="Calibri" w:hAnsi="Calibri" w:cs="Calibri"/>
          <w:sz w:val="20"/>
          <w:szCs w:val="20"/>
          <w:lang w:val="af-ZA"/>
        </w:rPr>
        <w:br w:type="page"/>
      </w:r>
      <w:r w:rsidR="008E484A" w:rsidRPr="00E53692">
        <w:rPr>
          <w:rFonts w:ascii="Calibri" w:hAnsi="Calibri" w:cs="Calibri"/>
          <w:b/>
          <w:sz w:val="22"/>
          <w:szCs w:val="20"/>
          <w:lang w:val="af-ZA"/>
        </w:rPr>
        <w:lastRenderedPageBreak/>
        <w:t>3.</w:t>
      </w:r>
      <w:r w:rsidR="008E484A" w:rsidRPr="00E53692">
        <w:rPr>
          <w:rFonts w:ascii="Calibri" w:hAnsi="Calibri" w:cs="Calibri"/>
          <w:b/>
          <w:sz w:val="22"/>
          <w:szCs w:val="20"/>
          <w:lang w:val="af-ZA"/>
        </w:rPr>
        <w:tab/>
        <w:t>PLIGTE VAN GEMEENTE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7C176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3.1</w:t>
      </w:r>
      <w:r w:rsidRPr="00E53692">
        <w:rPr>
          <w:rFonts w:ascii="Calibri" w:hAnsi="Calibri" w:cs="Calibri"/>
          <w:sz w:val="20"/>
          <w:szCs w:val="20"/>
          <w:lang w:val="af-ZA"/>
        </w:rPr>
        <w:tab/>
        <w:t>Die kerkraad onderneem om binne die vermoë van die gemeente dit vir die predikant moontlik te maak om sy pligte te verrig en om aan hom die liefde en medewerking van die Here te bied sodat hy tot vervulling van sy taak ondersteun word.</w:t>
      </w:r>
    </w:p>
    <w:p w:rsidR="008E484A" w:rsidRPr="00E53692" w:rsidRDefault="008E484A" w:rsidP="007C176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p>
    <w:p w:rsidR="008E484A" w:rsidRPr="00E53692" w:rsidRDefault="008E484A" w:rsidP="007C176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3.2</w:t>
      </w:r>
      <w:r w:rsidRPr="00E53692">
        <w:rPr>
          <w:rFonts w:ascii="Calibri" w:hAnsi="Calibri" w:cs="Calibri"/>
          <w:sz w:val="20"/>
          <w:szCs w:val="20"/>
          <w:lang w:val="af-ZA"/>
        </w:rPr>
        <w:tab/>
        <w:t>In die besonder onderneem die werkgewer om:</w:t>
      </w:r>
    </w:p>
    <w:p w:rsidR="008E484A" w:rsidRPr="00E53692" w:rsidRDefault="008E484A" w:rsidP="007C1762">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120"/>
        <w:ind w:left="851" w:hanging="284"/>
        <w:jc w:val="both"/>
        <w:rPr>
          <w:rFonts w:ascii="Calibri" w:hAnsi="Calibri" w:cs="Calibri"/>
          <w:sz w:val="20"/>
          <w:szCs w:val="20"/>
          <w:lang w:val="af-ZA"/>
        </w:rPr>
      </w:pPr>
      <w:r w:rsidRPr="00E53692">
        <w:rPr>
          <w:rFonts w:ascii="Calibri" w:hAnsi="Calibri" w:cs="Calibri"/>
          <w:sz w:val="20"/>
          <w:szCs w:val="20"/>
          <w:lang w:val="af-ZA"/>
        </w:rPr>
        <w:t>die predikant as leraar van die gemeente te erken en om sy waardigheid en selfrespek te beskerm en te bevorder;</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aan hom, binne praktiese perke, alle moontlike hulp te verleen wat hom in staat stel om sy diens in die gemeente te verrig;</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 xml:space="preserve">saam met hom </w:t>
      </w:r>
      <w:r w:rsidR="003C3472" w:rsidRPr="00E53692">
        <w:rPr>
          <w:rFonts w:ascii="Calibri" w:hAnsi="Calibri" w:cs="Calibri"/>
          <w:sz w:val="20"/>
          <w:szCs w:val="20"/>
          <w:lang w:val="af-ZA"/>
        </w:rPr>
        <w:t xml:space="preserve">’n </w:t>
      </w:r>
      <w:r w:rsidRPr="00E53692">
        <w:rPr>
          <w:rFonts w:ascii="Calibri" w:hAnsi="Calibri" w:cs="Calibri"/>
          <w:sz w:val="20"/>
          <w:szCs w:val="20"/>
          <w:lang w:val="af-ZA"/>
        </w:rPr>
        <w:t>bedieningstrategie vir die gemeente uit te werk waarin die onderlinge werksaamhede van die predikante, kerkraad en ander rolspelers in die gemeente bepaal word;</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aan hom, binne die raamwerk van die bedieningstrategie, die ruimte tot kreatiwiteit en inisiatief te gee;</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sy integriteit in die bepaling van sy tydsindeling en prioriteite in werksaamhede te erken;</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die finansies van die gemeente so te help bestuur dat daar finansiële sekuriteit aan hom gegee kan word;</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sy lewensonderhoud, soos van tyd tot tyd ooreengekom en vasgestel, stiptelik te betaal of te voorsien;</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in sy welstand belang te stel deur hom geestelik te ondersteun, aan hom en sy gesin genoegsame ruimte tot privaatheid en ontspanning te gee en om hom te beskerm teen uitbranding</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vir hom die billike geleentheid te bied om enige saak wat sy persoon of funksionering raak, met die werkgewer te bespreek;</w:t>
      </w:r>
    </w:p>
    <w:p w:rsidR="008E484A" w:rsidRPr="00E53692" w:rsidRDefault="008E484A"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 xml:space="preserve">enige besware teen, of probleme met sy optrede in die gemeente, op </w:t>
      </w:r>
      <w:r w:rsidR="003C3472" w:rsidRPr="00E53692">
        <w:rPr>
          <w:rFonts w:ascii="Calibri" w:hAnsi="Calibri" w:cs="Calibri"/>
          <w:sz w:val="20"/>
          <w:szCs w:val="20"/>
          <w:lang w:val="af-ZA"/>
        </w:rPr>
        <w:t>’n</w:t>
      </w:r>
      <w:r w:rsidRPr="00E53692">
        <w:rPr>
          <w:rFonts w:ascii="Calibri" w:hAnsi="Calibri" w:cs="Calibri"/>
          <w:sz w:val="20"/>
          <w:szCs w:val="20"/>
          <w:lang w:val="af-ZA"/>
        </w:rPr>
        <w:t xml:space="preserve"> persoonlike en verantwoordelike manier met hom te bespreek;</w:t>
      </w:r>
      <w:proofErr w:type="gramStart"/>
      <w:r w:rsidRPr="00E53692">
        <w:rPr>
          <w:rFonts w:ascii="Calibri" w:hAnsi="Calibri" w:cs="Calibri"/>
          <w:sz w:val="20"/>
          <w:szCs w:val="20"/>
          <w:lang w:val="af-ZA"/>
        </w:rPr>
        <w:t xml:space="preserve">  </w:t>
      </w:r>
      <w:proofErr w:type="gramEnd"/>
      <w:r w:rsidRPr="00E53692">
        <w:rPr>
          <w:rFonts w:ascii="Calibri" w:hAnsi="Calibri" w:cs="Calibri"/>
          <w:sz w:val="20"/>
          <w:szCs w:val="20"/>
          <w:lang w:val="af-ZA"/>
        </w:rPr>
        <w:t>en</w:t>
      </w:r>
    </w:p>
    <w:p w:rsidR="008E484A" w:rsidRPr="00E53692" w:rsidRDefault="003C3472" w:rsidP="00433588">
      <w:pPr>
        <w:numPr>
          <w:ilvl w:val="0"/>
          <w:numId w:val="1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before="20"/>
        <w:ind w:left="851" w:hanging="284"/>
        <w:jc w:val="both"/>
        <w:rPr>
          <w:rFonts w:ascii="Calibri" w:hAnsi="Calibri" w:cs="Calibri"/>
          <w:sz w:val="20"/>
          <w:szCs w:val="20"/>
          <w:lang w:val="af-ZA"/>
        </w:rPr>
      </w:pPr>
      <w:r w:rsidRPr="00E53692">
        <w:rPr>
          <w:rFonts w:ascii="Calibri" w:hAnsi="Calibri" w:cs="Calibri"/>
          <w:sz w:val="20"/>
          <w:szCs w:val="20"/>
          <w:lang w:val="af-ZA"/>
        </w:rPr>
        <w:t>’n</w:t>
      </w:r>
      <w:r w:rsidR="008E484A" w:rsidRPr="00E53692">
        <w:rPr>
          <w:rFonts w:ascii="Calibri" w:hAnsi="Calibri" w:cs="Calibri"/>
          <w:sz w:val="20"/>
          <w:szCs w:val="20"/>
          <w:lang w:val="af-ZA"/>
        </w:rPr>
        <w:t xml:space="preserve"> klimaat in die gemeente te skep waarin die predikant teen onverantwoordelike opmerkings deur lidmate beskerm word.</w:t>
      </w:r>
    </w:p>
    <w:p w:rsidR="00287CDA" w:rsidRPr="00E53692" w:rsidRDefault="00287CD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b/>
          <w:sz w:val="22"/>
          <w:szCs w:val="20"/>
          <w:lang w:val="af-ZA"/>
        </w:rPr>
        <w:t>4.</w:t>
      </w:r>
      <w:r w:rsidRPr="00E53692">
        <w:rPr>
          <w:rFonts w:ascii="Calibri" w:hAnsi="Calibri" w:cs="Calibri"/>
          <w:b/>
          <w:sz w:val="22"/>
          <w:szCs w:val="20"/>
          <w:lang w:val="af-ZA"/>
        </w:rPr>
        <w:tab/>
        <w:t>DIENSVOORDELE EN VOORWAARDES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7C1762" w:rsidP="007C176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Die aanstelling is onderworpe aan die bepalings van die Kerkorde, Bepalinge en Reglemente, die toepaslike wetgewing en personeelbeleid van die gemeente.  Die oorblywende diensvoorwaardes wat nie spesifiek hieronder genoem word nie is dié soos vervat in die bepalings van die Kerkorde, Bepalinge en Reglemente, die toepaslike wetgewing en personeelbeleid van die gemeente.  Die volgende spesifieke bepalings ten opsigte van die predikant word vervolgens omskryf:</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4.1</w:t>
      </w:r>
      <w:r w:rsidRPr="00E53692">
        <w:rPr>
          <w:rFonts w:ascii="Calibri" w:hAnsi="Calibri" w:cs="Calibri"/>
          <w:sz w:val="20"/>
          <w:szCs w:val="20"/>
          <w:lang w:val="af-ZA"/>
        </w:rPr>
        <w:tab/>
      </w:r>
      <w:r w:rsidR="00E51922" w:rsidRPr="00E53692">
        <w:rPr>
          <w:rFonts w:ascii="Calibri" w:hAnsi="Calibri" w:cs="Calibri"/>
          <w:sz w:val="20"/>
          <w:szCs w:val="20"/>
          <w:u w:val="single"/>
          <w:lang w:val="af-ZA"/>
        </w:rPr>
        <w:t>Aanstellingstermyn</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E51922" w:rsidP="0042410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 xml:space="preserve">Die predikant </w:t>
      </w:r>
      <w:r w:rsidR="001A29DC" w:rsidRPr="00E53692">
        <w:rPr>
          <w:rFonts w:ascii="Calibri" w:hAnsi="Calibri" w:cs="Calibri"/>
          <w:sz w:val="20"/>
          <w:szCs w:val="20"/>
          <w:lang w:val="af-ZA"/>
        </w:rPr>
        <w:t>word</w:t>
      </w:r>
      <w:r w:rsidR="008E484A" w:rsidRPr="00E53692">
        <w:rPr>
          <w:rFonts w:ascii="Calibri" w:hAnsi="Calibri" w:cs="Calibri"/>
          <w:sz w:val="20"/>
          <w:szCs w:val="20"/>
          <w:lang w:val="af-ZA"/>
        </w:rPr>
        <w:t xml:space="preserve"> vanaf </w:t>
      </w:r>
      <w:proofErr w:type="gramStart"/>
      <w:r w:rsidR="008E484A" w:rsidRPr="00E53692">
        <w:rPr>
          <w:rFonts w:ascii="Calibri" w:hAnsi="Calibri" w:cs="Calibri"/>
          <w:sz w:val="20"/>
          <w:szCs w:val="20"/>
          <w:lang w:val="af-ZA"/>
        </w:rPr>
        <w:t>______________</w:t>
      </w:r>
      <w:proofErr w:type="gramEnd"/>
      <w:r w:rsidR="008E484A" w:rsidRPr="00E53692">
        <w:rPr>
          <w:rFonts w:ascii="Calibri" w:hAnsi="Calibri" w:cs="Calibri"/>
          <w:sz w:val="20"/>
          <w:szCs w:val="20"/>
          <w:lang w:val="af-ZA"/>
        </w:rPr>
        <w:t xml:space="preserve"> (datum) in </w:t>
      </w:r>
      <w:proofErr w:type="spellStart"/>
      <w:r w:rsidR="00E53692" w:rsidRPr="00E53692">
        <w:rPr>
          <w:rFonts w:ascii="Calibri" w:hAnsi="Calibri" w:cs="Calibri"/>
          <w:sz w:val="20"/>
          <w:szCs w:val="20"/>
          <w:lang w:val="af-ZA"/>
        </w:rPr>
        <w:t>´n</w:t>
      </w:r>
      <w:proofErr w:type="spellEnd"/>
      <w:r w:rsidR="008E484A" w:rsidRPr="00E53692">
        <w:rPr>
          <w:rFonts w:ascii="Calibri" w:hAnsi="Calibri" w:cs="Calibri"/>
          <w:sz w:val="20"/>
          <w:szCs w:val="20"/>
          <w:lang w:val="af-ZA"/>
        </w:rPr>
        <w:t xml:space="preserve"> permanente hoedanigheid aangestel.</w:t>
      </w:r>
      <w:r w:rsidR="00424101" w:rsidRPr="00E53692">
        <w:rPr>
          <w:rFonts w:ascii="Calibri" w:hAnsi="Calibri" w:cs="Calibri"/>
          <w:sz w:val="20"/>
          <w:szCs w:val="20"/>
          <w:lang w:val="af-ZA"/>
        </w:rPr>
        <w:t xml:space="preserve">  Die aanstelling sal voortduur vir ’n onbepaalde tydperk tot en met die geldende aftree ouderdom wat tans 65 jaar is.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4.2</w:t>
      </w:r>
      <w:r w:rsidRPr="00E53692">
        <w:rPr>
          <w:rFonts w:ascii="Calibri" w:hAnsi="Calibri" w:cs="Calibri"/>
          <w:sz w:val="20"/>
          <w:szCs w:val="20"/>
          <w:lang w:val="af-ZA"/>
        </w:rPr>
        <w:tab/>
      </w:r>
      <w:r w:rsidR="00E51922" w:rsidRPr="00E53692">
        <w:rPr>
          <w:rFonts w:ascii="Calibri" w:hAnsi="Calibri" w:cs="Calibri"/>
          <w:sz w:val="20"/>
          <w:szCs w:val="20"/>
          <w:u w:val="single"/>
          <w:lang w:val="af-ZA"/>
        </w:rPr>
        <w:t>Vergoedingspakket</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E51922" w:rsidP="00E5192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4.2.1</w:t>
      </w:r>
      <w:r w:rsidR="008E484A" w:rsidRPr="00E53692">
        <w:rPr>
          <w:rFonts w:ascii="Calibri" w:hAnsi="Calibri" w:cs="Calibri"/>
          <w:sz w:val="20"/>
          <w:szCs w:val="20"/>
          <w:lang w:val="af-ZA"/>
        </w:rPr>
        <w:tab/>
        <w:t xml:space="preserve">As vergoeding en beloning vir die uitvoering van sy pligte ontvang die werknemer </w:t>
      </w:r>
      <w:r w:rsidR="003C3472" w:rsidRPr="00E53692">
        <w:rPr>
          <w:rFonts w:ascii="Calibri" w:hAnsi="Calibri" w:cs="Calibri"/>
          <w:sz w:val="20"/>
          <w:szCs w:val="20"/>
          <w:lang w:val="af-ZA"/>
        </w:rPr>
        <w:t>’n</w:t>
      </w:r>
      <w:r w:rsidR="008E484A" w:rsidRPr="00E53692">
        <w:rPr>
          <w:rFonts w:ascii="Calibri" w:hAnsi="Calibri" w:cs="Calibri"/>
          <w:sz w:val="20"/>
          <w:szCs w:val="20"/>
          <w:lang w:val="af-ZA"/>
        </w:rPr>
        <w:t xml:space="preserve"> bruto </w:t>
      </w:r>
      <w:r w:rsidR="00424101" w:rsidRPr="00E53692">
        <w:rPr>
          <w:rFonts w:ascii="Calibri" w:hAnsi="Calibri" w:cs="Calibri"/>
          <w:sz w:val="20"/>
          <w:szCs w:val="20"/>
          <w:lang w:val="af-ZA"/>
        </w:rPr>
        <w:t>maandelikse</w:t>
      </w:r>
      <w:r w:rsidR="008E484A" w:rsidRPr="00E53692">
        <w:rPr>
          <w:rFonts w:ascii="Calibri" w:hAnsi="Calibri" w:cs="Calibri"/>
          <w:sz w:val="20"/>
          <w:szCs w:val="20"/>
          <w:lang w:val="af-ZA"/>
        </w:rPr>
        <w:t xml:space="preserve"> Totale Koste van Indiensnemingspakket (</w:t>
      </w:r>
      <w:proofErr w:type="spellStart"/>
      <w:r w:rsidR="008E484A" w:rsidRPr="00E53692">
        <w:rPr>
          <w:rFonts w:ascii="Calibri" w:hAnsi="Calibri" w:cs="Calibri"/>
          <w:sz w:val="20"/>
          <w:szCs w:val="20"/>
          <w:lang w:val="af-ZA"/>
        </w:rPr>
        <w:t>TKVI</w:t>
      </w:r>
      <w:proofErr w:type="spellEnd"/>
      <w:r w:rsidR="008E484A" w:rsidRPr="00E53692">
        <w:rPr>
          <w:rFonts w:ascii="Calibri" w:hAnsi="Calibri" w:cs="Calibri"/>
          <w:sz w:val="20"/>
          <w:szCs w:val="20"/>
          <w:lang w:val="af-ZA"/>
        </w:rPr>
        <w:t xml:space="preserve">).  Die </w:t>
      </w:r>
      <w:proofErr w:type="gramStart"/>
      <w:r w:rsidR="008E484A" w:rsidRPr="00E53692">
        <w:rPr>
          <w:rFonts w:ascii="Calibri" w:hAnsi="Calibri" w:cs="Calibri"/>
          <w:sz w:val="20"/>
          <w:szCs w:val="20"/>
          <w:lang w:val="af-ZA"/>
        </w:rPr>
        <w:t>bruto</w:t>
      </w:r>
      <w:proofErr w:type="gramEnd"/>
      <w:r w:rsidR="008E484A" w:rsidRPr="00E53692">
        <w:rPr>
          <w:rFonts w:ascii="Calibri" w:hAnsi="Calibri" w:cs="Calibri"/>
          <w:sz w:val="20"/>
          <w:szCs w:val="20"/>
          <w:lang w:val="af-ZA"/>
        </w:rPr>
        <w:t xml:space="preserve"> </w:t>
      </w:r>
      <w:proofErr w:type="spellStart"/>
      <w:r w:rsidR="008E484A" w:rsidRPr="00E53692">
        <w:rPr>
          <w:rFonts w:ascii="Calibri" w:hAnsi="Calibri" w:cs="Calibri"/>
          <w:sz w:val="20"/>
          <w:szCs w:val="20"/>
          <w:lang w:val="af-ZA"/>
        </w:rPr>
        <w:t>TKVI</w:t>
      </w:r>
      <w:proofErr w:type="spellEnd"/>
      <w:r w:rsidR="008E484A" w:rsidRPr="00E53692">
        <w:rPr>
          <w:rFonts w:ascii="Calibri" w:hAnsi="Calibri" w:cs="Calibri"/>
          <w:sz w:val="20"/>
          <w:szCs w:val="20"/>
          <w:lang w:val="af-ZA"/>
        </w:rPr>
        <w:t xml:space="preserve"> -pakket sluit in, benewens die kontantvergoeding, toelaes, diensbonus en behuisingsubsidie (indien van toepassing), die bedrae wat deur die werkgewer betaal word vir die werknemer se mediese skem</w:t>
      </w:r>
      <w:r w:rsidR="00AD71CE" w:rsidRPr="00E53692">
        <w:rPr>
          <w:rFonts w:ascii="Calibri" w:hAnsi="Calibri" w:cs="Calibri"/>
          <w:sz w:val="20"/>
          <w:szCs w:val="20"/>
          <w:lang w:val="af-ZA"/>
        </w:rPr>
        <w:t>a en sy aftreefonds.</w:t>
      </w:r>
    </w:p>
    <w:p w:rsidR="00234B73" w:rsidRPr="00E53692" w:rsidRDefault="00234B73" w:rsidP="00E5192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p>
    <w:p w:rsidR="00234B73" w:rsidRPr="00E53692" w:rsidRDefault="00234B73" w:rsidP="00E5192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r w:rsidRPr="00E53692">
        <w:rPr>
          <w:rFonts w:ascii="Calibri" w:hAnsi="Calibri" w:cs="Calibri"/>
          <w:sz w:val="20"/>
          <w:szCs w:val="20"/>
          <w:lang w:val="af-ZA"/>
        </w:rPr>
        <w:tab/>
      </w:r>
      <w:r w:rsidRPr="00E53692">
        <w:rPr>
          <w:rFonts w:ascii="Calibri" w:hAnsi="Calibri" w:cs="Calibri"/>
          <w:sz w:val="20"/>
          <w:szCs w:val="20"/>
          <w:lang w:val="af-ZA"/>
        </w:rPr>
        <w:tab/>
      </w:r>
      <w:r w:rsidRPr="00E53692">
        <w:rPr>
          <w:rFonts w:ascii="Calibri" w:hAnsi="Calibri" w:cs="Calibri"/>
          <w:sz w:val="20"/>
          <w:szCs w:val="20"/>
          <w:lang w:val="af-ZA"/>
        </w:rPr>
        <w:tab/>
        <w:t>Die maandelikse vergoedingspakket (kostepakket waarvan werkgewerbydraes tot byvoordele ingesluit is) beloop R</w:t>
      </w:r>
      <w:proofErr w:type="gramStart"/>
      <w:r w:rsidRPr="00E53692">
        <w:rPr>
          <w:rFonts w:ascii="Calibri" w:hAnsi="Calibri" w:cs="Calibri"/>
          <w:sz w:val="20"/>
          <w:szCs w:val="20"/>
          <w:lang w:val="af-ZA"/>
        </w:rPr>
        <w:t>_____________</w:t>
      </w:r>
      <w:proofErr w:type="gramEnd"/>
      <w:r w:rsidRPr="00E53692">
        <w:rPr>
          <w:rFonts w:ascii="Calibri" w:hAnsi="Calibri" w:cs="Calibri"/>
          <w:sz w:val="20"/>
          <w:szCs w:val="20"/>
          <w:lang w:val="af-ZA"/>
        </w:rPr>
        <w:t xml:space="preserve"> per maand.  </w:t>
      </w:r>
      <w:r w:rsidRPr="00E53692">
        <w:rPr>
          <w:rFonts w:ascii="Calibri" w:hAnsi="Calibri" w:cs="Calibri"/>
          <w:sz w:val="20"/>
          <w:szCs w:val="20"/>
          <w:u w:val="single"/>
          <w:lang w:val="af-ZA"/>
        </w:rPr>
        <w:t xml:space="preserve">Die </w:t>
      </w:r>
      <w:proofErr w:type="spellStart"/>
      <w:r w:rsidRPr="00E53692">
        <w:rPr>
          <w:rFonts w:ascii="Calibri" w:hAnsi="Calibri" w:cs="Calibri"/>
          <w:sz w:val="20"/>
          <w:szCs w:val="20"/>
          <w:u w:val="single"/>
          <w:lang w:val="af-ZA"/>
        </w:rPr>
        <w:t>TKVI</w:t>
      </w:r>
      <w:proofErr w:type="spellEnd"/>
      <w:r w:rsidRPr="00E53692">
        <w:rPr>
          <w:rFonts w:ascii="Calibri" w:hAnsi="Calibri" w:cs="Calibri"/>
          <w:sz w:val="20"/>
          <w:szCs w:val="20"/>
          <w:u w:val="single"/>
          <w:lang w:val="af-ZA"/>
        </w:rPr>
        <w:t xml:space="preserve"> word as volg saamgestel</w:t>
      </w:r>
      <w:r w:rsidRPr="00E53692">
        <w:rPr>
          <w:rFonts w:ascii="Calibri" w:hAnsi="Calibri" w:cs="Calibri"/>
          <w:sz w:val="20"/>
          <w:szCs w:val="20"/>
          <w:lang w:val="af-ZA"/>
        </w:rPr>
        <w:t>:</w:t>
      </w:r>
    </w:p>
    <w:p w:rsidR="00777D6F" w:rsidRPr="00E53692" w:rsidRDefault="00777D6F" w:rsidP="002728AE">
      <w:pPr>
        <w:tabs>
          <w:tab w:val="left" w:pos="7371"/>
          <w:tab w:val="right" w:pos="8931"/>
        </w:tabs>
        <w:spacing w:before="60"/>
        <w:ind w:left="1418"/>
        <w:jc w:val="both"/>
        <w:rPr>
          <w:rFonts w:ascii="Calibri" w:hAnsi="Calibri" w:cs="Calibri"/>
          <w:sz w:val="20"/>
          <w:szCs w:val="20"/>
          <w:lang w:val="af-ZA"/>
        </w:rPr>
      </w:pPr>
      <w:r w:rsidRPr="00E53692">
        <w:rPr>
          <w:rFonts w:ascii="Calibri" w:hAnsi="Calibri" w:cs="Calibri"/>
          <w:sz w:val="20"/>
          <w:szCs w:val="20"/>
          <w:lang w:val="af-ZA"/>
        </w:rPr>
        <w:t>Traktement</w:t>
      </w:r>
      <w:r w:rsidRPr="00E53692">
        <w:rPr>
          <w:rFonts w:ascii="Calibri" w:hAnsi="Calibri" w:cs="Calibri"/>
          <w:sz w:val="20"/>
          <w:szCs w:val="20"/>
          <w:lang w:val="af-ZA"/>
        </w:rPr>
        <w:tab/>
        <w:t>:</w:t>
      </w:r>
      <w:r w:rsidRPr="00E53692">
        <w:rPr>
          <w:rFonts w:ascii="Calibri" w:hAnsi="Calibri" w:cs="Calibri"/>
          <w:sz w:val="20"/>
          <w:szCs w:val="20"/>
          <w:lang w:val="af-ZA"/>
        </w:rPr>
        <w:tab/>
      </w:r>
      <w:proofErr w:type="gramStart"/>
      <w:r w:rsidR="005F3441" w:rsidRPr="00E53692">
        <w:rPr>
          <w:rFonts w:ascii="Calibri" w:hAnsi="Calibri" w:cs="Calibri"/>
          <w:sz w:val="20"/>
          <w:szCs w:val="20"/>
          <w:lang w:val="af-ZA"/>
        </w:rPr>
        <w:t>_________</w:t>
      </w:r>
      <w:proofErr w:type="gramEnd"/>
    </w:p>
    <w:p w:rsidR="00777D6F" w:rsidRPr="00E53692" w:rsidRDefault="00777D6F" w:rsidP="002728AE">
      <w:pPr>
        <w:tabs>
          <w:tab w:val="left" w:pos="7371"/>
          <w:tab w:val="right" w:pos="8931"/>
        </w:tabs>
        <w:spacing w:before="60"/>
        <w:ind w:left="1418"/>
        <w:jc w:val="both"/>
        <w:rPr>
          <w:rFonts w:ascii="Calibri" w:hAnsi="Calibri" w:cs="Calibri"/>
          <w:sz w:val="20"/>
          <w:szCs w:val="20"/>
          <w:lang w:val="af-ZA"/>
        </w:rPr>
      </w:pPr>
      <w:r w:rsidRPr="00E53692">
        <w:rPr>
          <w:rFonts w:ascii="Calibri" w:hAnsi="Calibri" w:cs="Calibri"/>
          <w:sz w:val="20"/>
          <w:szCs w:val="20"/>
          <w:lang w:val="af-ZA"/>
        </w:rPr>
        <w:t>Bonus voorsiening</w:t>
      </w:r>
      <w:r w:rsidR="002728AE">
        <w:rPr>
          <w:rFonts w:ascii="Calibri" w:hAnsi="Calibri" w:cs="Calibri"/>
          <w:sz w:val="20"/>
          <w:szCs w:val="20"/>
          <w:lang w:val="af-ZA"/>
        </w:rPr>
        <w:tab/>
      </w:r>
      <w:r w:rsidRPr="00E53692">
        <w:rPr>
          <w:rFonts w:ascii="Calibri" w:hAnsi="Calibri" w:cs="Calibri"/>
          <w:sz w:val="20"/>
          <w:szCs w:val="20"/>
          <w:lang w:val="af-ZA"/>
        </w:rPr>
        <w:t>:</w:t>
      </w:r>
      <w:r w:rsidRPr="00E53692">
        <w:rPr>
          <w:rFonts w:ascii="Calibri" w:hAnsi="Calibri" w:cs="Calibri"/>
          <w:sz w:val="20"/>
          <w:szCs w:val="20"/>
          <w:lang w:val="af-ZA"/>
        </w:rPr>
        <w:tab/>
      </w:r>
      <w:proofErr w:type="gramStart"/>
      <w:r w:rsidR="005F3441" w:rsidRPr="00E53692">
        <w:rPr>
          <w:rFonts w:ascii="Calibri" w:hAnsi="Calibri" w:cs="Calibri"/>
          <w:sz w:val="20"/>
          <w:szCs w:val="20"/>
          <w:lang w:val="af-ZA"/>
        </w:rPr>
        <w:t>_________</w:t>
      </w:r>
      <w:proofErr w:type="gramEnd"/>
    </w:p>
    <w:p w:rsidR="00777D6F" w:rsidRPr="00E53692" w:rsidRDefault="00777D6F" w:rsidP="002728AE">
      <w:pPr>
        <w:tabs>
          <w:tab w:val="left" w:pos="7371"/>
          <w:tab w:val="right" w:pos="8931"/>
        </w:tabs>
        <w:spacing w:before="60"/>
        <w:ind w:left="1418"/>
        <w:jc w:val="both"/>
        <w:rPr>
          <w:rFonts w:ascii="Calibri" w:hAnsi="Calibri" w:cs="Calibri"/>
          <w:sz w:val="20"/>
          <w:szCs w:val="20"/>
          <w:lang w:val="af-ZA"/>
        </w:rPr>
      </w:pPr>
      <w:r w:rsidRPr="00E53692">
        <w:rPr>
          <w:rFonts w:ascii="Calibri" w:hAnsi="Calibri" w:cs="Calibri"/>
          <w:sz w:val="20"/>
          <w:szCs w:val="20"/>
          <w:lang w:val="af-ZA"/>
        </w:rPr>
        <w:t>Vervoertoelaag [</w:t>
      </w:r>
      <w:r w:rsidR="00BA09C2" w:rsidRPr="00E53692">
        <w:rPr>
          <w:rFonts w:ascii="Calibri" w:hAnsi="Calibri" w:cs="Calibri"/>
          <w:sz w:val="20"/>
          <w:szCs w:val="20"/>
          <w:lang w:val="af-ZA"/>
        </w:rPr>
        <w:t>18 000 km</w:t>
      </w:r>
      <w:r w:rsidRPr="00E53692">
        <w:rPr>
          <w:rFonts w:ascii="Calibri" w:hAnsi="Calibri" w:cs="Calibri"/>
          <w:sz w:val="20"/>
          <w:szCs w:val="20"/>
          <w:lang w:val="af-ZA"/>
        </w:rPr>
        <w:t>]</w:t>
      </w:r>
      <w:r w:rsidR="002728AE">
        <w:rPr>
          <w:rFonts w:ascii="Calibri" w:hAnsi="Calibri" w:cs="Calibri"/>
          <w:sz w:val="20"/>
          <w:szCs w:val="20"/>
          <w:lang w:val="af-ZA"/>
        </w:rPr>
        <w:tab/>
      </w:r>
      <w:r w:rsidRPr="00E53692">
        <w:rPr>
          <w:rFonts w:ascii="Calibri" w:hAnsi="Calibri" w:cs="Calibri"/>
          <w:sz w:val="20"/>
          <w:szCs w:val="20"/>
          <w:lang w:val="af-ZA"/>
        </w:rPr>
        <w:t>:</w:t>
      </w:r>
      <w:r w:rsidRPr="00E53692">
        <w:rPr>
          <w:rFonts w:ascii="Calibri" w:hAnsi="Calibri" w:cs="Calibri"/>
          <w:sz w:val="20"/>
          <w:szCs w:val="20"/>
          <w:lang w:val="af-ZA"/>
        </w:rPr>
        <w:tab/>
      </w:r>
      <w:proofErr w:type="gramStart"/>
      <w:r w:rsidR="005F3441" w:rsidRPr="00E53692">
        <w:rPr>
          <w:rFonts w:ascii="Calibri" w:hAnsi="Calibri" w:cs="Calibri"/>
          <w:sz w:val="20"/>
          <w:szCs w:val="20"/>
          <w:lang w:val="af-ZA"/>
        </w:rPr>
        <w:t>_________</w:t>
      </w:r>
      <w:proofErr w:type="gramEnd"/>
    </w:p>
    <w:p w:rsidR="00777D6F" w:rsidRPr="00E53692" w:rsidRDefault="00777D6F" w:rsidP="002728AE">
      <w:pPr>
        <w:tabs>
          <w:tab w:val="left" w:pos="7371"/>
          <w:tab w:val="right" w:pos="8931"/>
        </w:tabs>
        <w:spacing w:before="60"/>
        <w:ind w:left="1418"/>
        <w:jc w:val="both"/>
        <w:rPr>
          <w:rFonts w:ascii="Calibri" w:hAnsi="Calibri" w:cs="Calibri"/>
          <w:sz w:val="20"/>
          <w:szCs w:val="20"/>
          <w:lang w:val="af-ZA"/>
        </w:rPr>
      </w:pPr>
      <w:r w:rsidRPr="00E53692">
        <w:rPr>
          <w:rFonts w:ascii="Calibri" w:hAnsi="Calibri" w:cs="Calibri"/>
          <w:sz w:val="20"/>
          <w:szCs w:val="20"/>
          <w:lang w:val="af-ZA"/>
        </w:rPr>
        <w:t>Behuising</w:t>
      </w:r>
      <w:r w:rsidR="00BA09C2" w:rsidRPr="00E53692">
        <w:rPr>
          <w:rFonts w:ascii="Calibri" w:hAnsi="Calibri" w:cs="Calibri"/>
          <w:sz w:val="20"/>
          <w:szCs w:val="20"/>
          <w:lang w:val="af-ZA"/>
        </w:rPr>
        <w:t>/-subsidie</w:t>
      </w:r>
      <w:r w:rsidR="005F3441" w:rsidRPr="00E53692">
        <w:rPr>
          <w:rFonts w:ascii="Calibri" w:hAnsi="Calibri" w:cs="Calibri"/>
          <w:sz w:val="20"/>
          <w:szCs w:val="20"/>
          <w:lang w:val="af-ZA"/>
        </w:rPr>
        <w:tab/>
      </w:r>
      <w:r w:rsidRPr="00E53692">
        <w:rPr>
          <w:rFonts w:ascii="Calibri" w:hAnsi="Calibri" w:cs="Calibri"/>
          <w:sz w:val="20"/>
          <w:szCs w:val="20"/>
          <w:lang w:val="af-ZA"/>
        </w:rPr>
        <w:t>:</w:t>
      </w:r>
      <w:r w:rsidRPr="00E53692">
        <w:rPr>
          <w:rFonts w:ascii="Calibri" w:hAnsi="Calibri" w:cs="Calibri"/>
          <w:sz w:val="20"/>
          <w:szCs w:val="20"/>
          <w:lang w:val="af-ZA"/>
        </w:rPr>
        <w:tab/>
      </w:r>
      <w:proofErr w:type="gramStart"/>
      <w:r w:rsidR="005F3441" w:rsidRPr="00E53692">
        <w:rPr>
          <w:rFonts w:ascii="Calibri" w:hAnsi="Calibri" w:cs="Calibri"/>
          <w:sz w:val="20"/>
          <w:szCs w:val="20"/>
          <w:lang w:val="af-ZA"/>
        </w:rPr>
        <w:t>_________</w:t>
      </w:r>
      <w:proofErr w:type="gramEnd"/>
    </w:p>
    <w:p w:rsidR="00777D6F" w:rsidRPr="00E53692" w:rsidRDefault="002728AE" w:rsidP="002728AE">
      <w:pPr>
        <w:tabs>
          <w:tab w:val="left" w:pos="3119"/>
          <w:tab w:val="left" w:pos="7371"/>
          <w:tab w:val="right" w:pos="8931"/>
        </w:tabs>
        <w:spacing w:before="60"/>
        <w:ind w:left="1418"/>
        <w:jc w:val="both"/>
        <w:rPr>
          <w:rFonts w:ascii="Calibri" w:hAnsi="Calibri" w:cs="Calibri"/>
          <w:sz w:val="20"/>
          <w:szCs w:val="20"/>
          <w:lang w:val="af-ZA"/>
        </w:rPr>
      </w:pPr>
      <w:r>
        <w:rPr>
          <w:rFonts w:ascii="Calibri" w:hAnsi="Calibri" w:cs="Calibri"/>
          <w:sz w:val="20"/>
          <w:szCs w:val="20"/>
          <w:lang w:val="af-ZA"/>
        </w:rPr>
        <w:t>Werkgewer</w:t>
      </w:r>
      <w:r w:rsidR="00777D6F" w:rsidRPr="00E53692">
        <w:rPr>
          <w:rFonts w:ascii="Calibri" w:hAnsi="Calibri" w:cs="Calibri"/>
          <w:sz w:val="20"/>
          <w:szCs w:val="20"/>
          <w:lang w:val="af-ZA"/>
        </w:rPr>
        <w:t>bydrae:</w:t>
      </w:r>
      <w:r>
        <w:rPr>
          <w:rFonts w:ascii="Calibri" w:hAnsi="Calibri" w:cs="Calibri"/>
          <w:sz w:val="20"/>
          <w:szCs w:val="20"/>
          <w:lang w:val="af-ZA"/>
        </w:rPr>
        <w:tab/>
      </w:r>
      <w:r w:rsidR="00777D6F" w:rsidRPr="00E53692">
        <w:rPr>
          <w:rFonts w:ascii="Calibri" w:hAnsi="Calibri" w:cs="Calibri"/>
          <w:sz w:val="20"/>
          <w:szCs w:val="20"/>
          <w:lang w:val="af-ZA"/>
        </w:rPr>
        <w:t xml:space="preserve">Pensioenfonds </w:t>
      </w:r>
      <w:r w:rsidR="00777D6F" w:rsidRPr="002728AE">
        <w:rPr>
          <w:rFonts w:ascii="Calibri" w:hAnsi="Calibri" w:cs="Calibri"/>
          <w:sz w:val="20"/>
          <w:szCs w:val="20"/>
          <w:lang w:val="af-ZA"/>
        </w:rPr>
        <w:t>(</w:t>
      </w:r>
      <w:r w:rsidR="00BA09C2" w:rsidRPr="002728AE">
        <w:rPr>
          <w:rFonts w:ascii="Calibri" w:hAnsi="Calibri" w:cs="Calibri"/>
          <w:sz w:val="20"/>
          <w:szCs w:val="20"/>
          <w:lang w:val="af-ZA"/>
        </w:rPr>
        <w:t>19,2</w:t>
      </w:r>
      <w:r w:rsidR="00777D6F" w:rsidRPr="002728AE">
        <w:rPr>
          <w:rFonts w:ascii="Calibri" w:hAnsi="Calibri" w:cs="Calibri"/>
          <w:sz w:val="20"/>
          <w:szCs w:val="20"/>
          <w:lang w:val="af-ZA"/>
        </w:rPr>
        <w:t>%</w:t>
      </w:r>
      <w:r w:rsidR="005F3441" w:rsidRPr="002728AE">
        <w:rPr>
          <w:rFonts w:ascii="Calibri" w:hAnsi="Calibri" w:cs="Calibri"/>
          <w:sz w:val="20"/>
          <w:szCs w:val="20"/>
          <w:lang w:val="af-ZA"/>
        </w:rPr>
        <w:t xml:space="preserve"> bydraevlak</w:t>
      </w:r>
      <w:r w:rsidR="00777D6F" w:rsidRPr="002728AE">
        <w:rPr>
          <w:rFonts w:ascii="Calibri" w:hAnsi="Calibri" w:cs="Calibri"/>
          <w:sz w:val="20"/>
          <w:szCs w:val="20"/>
          <w:lang w:val="af-ZA"/>
        </w:rPr>
        <w:t>)</w:t>
      </w:r>
      <w:r w:rsidR="00C51215" w:rsidRPr="00E53692">
        <w:rPr>
          <w:rFonts w:ascii="Calibri" w:hAnsi="Calibri" w:cs="Calibri"/>
          <w:sz w:val="20"/>
          <w:szCs w:val="20"/>
          <w:lang w:val="af-ZA"/>
        </w:rPr>
        <w:tab/>
      </w:r>
      <w:r w:rsidR="00777D6F" w:rsidRPr="00E53692">
        <w:rPr>
          <w:rFonts w:ascii="Calibri" w:hAnsi="Calibri" w:cs="Calibri"/>
          <w:sz w:val="20"/>
          <w:szCs w:val="20"/>
          <w:lang w:val="af-ZA"/>
        </w:rPr>
        <w:t>:</w:t>
      </w:r>
      <w:r w:rsidR="00777D6F" w:rsidRPr="00E53692">
        <w:rPr>
          <w:rFonts w:ascii="Calibri" w:hAnsi="Calibri" w:cs="Calibri"/>
          <w:sz w:val="20"/>
          <w:szCs w:val="20"/>
          <w:lang w:val="af-ZA"/>
        </w:rPr>
        <w:tab/>
      </w:r>
      <w:proofErr w:type="gramStart"/>
      <w:r w:rsidR="005F3441" w:rsidRPr="00E53692">
        <w:rPr>
          <w:rFonts w:ascii="Calibri" w:hAnsi="Calibri" w:cs="Calibri"/>
          <w:sz w:val="20"/>
          <w:szCs w:val="20"/>
          <w:lang w:val="af-ZA"/>
        </w:rPr>
        <w:t>_________</w:t>
      </w:r>
      <w:proofErr w:type="gramEnd"/>
    </w:p>
    <w:p w:rsidR="00777D6F" w:rsidRPr="00E53692" w:rsidRDefault="002728AE" w:rsidP="002728AE">
      <w:pPr>
        <w:tabs>
          <w:tab w:val="left" w:pos="3119"/>
          <w:tab w:val="left" w:pos="7371"/>
          <w:tab w:val="right" w:pos="8931"/>
        </w:tabs>
        <w:spacing w:before="60"/>
        <w:ind w:left="1560"/>
        <w:jc w:val="both"/>
        <w:rPr>
          <w:rFonts w:ascii="Calibri" w:hAnsi="Calibri" w:cs="Calibri"/>
          <w:sz w:val="20"/>
          <w:szCs w:val="20"/>
          <w:lang w:val="af-ZA"/>
        </w:rPr>
      </w:pPr>
      <w:r>
        <w:rPr>
          <w:rFonts w:ascii="Calibri" w:hAnsi="Calibri" w:cs="Calibri"/>
          <w:sz w:val="20"/>
          <w:szCs w:val="20"/>
          <w:lang w:val="af-ZA"/>
        </w:rPr>
        <w:tab/>
      </w:r>
      <w:r w:rsidR="00BA09C2" w:rsidRPr="00E53692">
        <w:rPr>
          <w:rFonts w:ascii="Calibri" w:hAnsi="Calibri" w:cs="Calibri"/>
          <w:sz w:val="20"/>
          <w:szCs w:val="20"/>
          <w:lang w:val="af-ZA"/>
        </w:rPr>
        <w:t>Medies</w:t>
      </w:r>
      <w:r w:rsidR="00777D6F" w:rsidRPr="00E53692">
        <w:rPr>
          <w:rFonts w:ascii="Calibri" w:hAnsi="Calibri" w:cs="Calibri"/>
          <w:sz w:val="20"/>
          <w:szCs w:val="20"/>
          <w:lang w:val="af-ZA"/>
        </w:rPr>
        <w:tab/>
        <w:t>:</w:t>
      </w:r>
      <w:r w:rsidR="00777D6F" w:rsidRPr="00E53692">
        <w:rPr>
          <w:rFonts w:ascii="Calibri" w:hAnsi="Calibri" w:cs="Calibri"/>
          <w:sz w:val="20"/>
          <w:szCs w:val="20"/>
          <w:lang w:val="af-ZA"/>
        </w:rPr>
        <w:tab/>
      </w:r>
      <w:proofErr w:type="gramStart"/>
      <w:r w:rsidR="005F3441" w:rsidRPr="00E53692">
        <w:rPr>
          <w:rFonts w:ascii="Calibri" w:hAnsi="Calibri" w:cs="Calibri"/>
          <w:sz w:val="20"/>
          <w:szCs w:val="20"/>
          <w:lang w:val="af-ZA"/>
        </w:rPr>
        <w:t>_________</w:t>
      </w:r>
      <w:proofErr w:type="gramEnd"/>
    </w:p>
    <w:p w:rsidR="00777D6F" w:rsidRPr="00E53692" w:rsidRDefault="002728AE" w:rsidP="002728AE">
      <w:pPr>
        <w:tabs>
          <w:tab w:val="left" w:pos="3119"/>
          <w:tab w:val="left" w:pos="7371"/>
          <w:tab w:val="right" w:pos="8931"/>
        </w:tabs>
        <w:spacing w:before="60"/>
        <w:ind w:left="1418"/>
        <w:jc w:val="both"/>
        <w:rPr>
          <w:rFonts w:ascii="Calibri" w:hAnsi="Calibri" w:cs="Calibri"/>
          <w:sz w:val="20"/>
          <w:szCs w:val="20"/>
          <w:lang w:val="af-ZA"/>
        </w:rPr>
      </w:pPr>
      <w:r>
        <w:rPr>
          <w:rFonts w:ascii="Calibri" w:hAnsi="Calibri" w:cs="Calibri"/>
          <w:sz w:val="20"/>
          <w:szCs w:val="20"/>
          <w:lang w:val="af-ZA"/>
        </w:rPr>
        <w:tab/>
      </w:r>
      <w:proofErr w:type="spellStart"/>
      <w:r w:rsidR="00777D6F" w:rsidRPr="00E53692">
        <w:rPr>
          <w:rFonts w:ascii="Calibri" w:hAnsi="Calibri" w:cs="Calibri"/>
          <w:sz w:val="20"/>
          <w:szCs w:val="20"/>
          <w:lang w:val="af-ZA"/>
        </w:rPr>
        <w:t>AdmedGap</w:t>
      </w:r>
      <w:proofErr w:type="spellEnd"/>
      <w:r>
        <w:rPr>
          <w:rFonts w:ascii="Calibri" w:hAnsi="Calibri" w:cs="Calibri"/>
          <w:sz w:val="20"/>
          <w:szCs w:val="20"/>
          <w:lang w:val="af-ZA"/>
        </w:rPr>
        <w:tab/>
      </w:r>
      <w:r w:rsidR="00777D6F" w:rsidRPr="00E53692">
        <w:rPr>
          <w:rFonts w:ascii="Calibri" w:hAnsi="Calibri" w:cs="Calibri"/>
          <w:sz w:val="20"/>
          <w:szCs w:val="20"/>
          <w:lang w:val="af-ZA"/>
        </w:rPr>
        <w:t>:</w:t>
      </w:r>
      <w:r w:rsidR="00777D6F" w:rsidRPr="00E53692">
        <w:rPr>
          <w:rFonts w:ascii="Calibri" w:hAnsi="Calibri" w:cs="Calibri"/>
          <w:sz w:val="20"/>
          <w:szCs w:val="20"/>
          <w:lang w:val="af-ZA"/>
        </w:rPr>
        <w:tab/>
      </w:r>
      <w:proofErr w:type="gramStart"/>
      <w:r w:rsidR="005F3441" w:rsidRPr="00E53692">
        <w:rPr>
          <w:rFonts w:ascii="Calibri" w:hAnsi="Calibri" w:cs="Calibri"/>
          <w:sz w:val="20"/>
          <w:szCs w:val="20"/>
          <w:lang w:val="af-ZA"/>
        </w:rPr>
        <w:t>_________</w:t>
      </w:r>
      <w:proofErr w:type="gramEnd"/>
    </w:p>
    <w:p w:rsidR="00777D6F" w:rsidRPr="00E53692" w:rsidRDefault="005710D4" w:rsidP="002728AE">
      <w:pPr>
        <w:tabs>
          <w:tab w:val="left" w:pos="3119"/>
          <w:tab w:val="left" w:pos="7371"/>
          <w:tab w:val="right" w:pos="8931"/>
        </w:tabs>
        <w:spacing w:before="60"/>
        <w:ind w:left="1418"/>
        <w:jc w:val="both"/>
        <w:rPr>
          <w:rFonts w:ascii="Calibri" w:hAnsi="Calibri" w:cs="Calibri"/>
          <w:b/>
          <w:sz w:val="20"/>
          <w:szCs w:val="20"/>
          <w:lang w:val="af-ZA"/>
        </w:rPr>
      </w:pPr>
      <w:proofErr w:type="spellStart"/>
      <w:r w:rsidRPr="00E53692">
        <w:rPr>
          <w:rFonts w:ascii="Calibri" w:hAnsi="Calibri" w:cs="Calibri"/>
          <w:b/>
          <w:sz w:val="20"/>
          <w:szCs w:val="20"/>
          <w:lang w:val="af-ZA"/>
        </w:rPr>
        <w:t>TKVI</w:t>
      </w:r>
      <w:proofErr w:type="spellEnd"/>
      <w:r w:rsidR="00777D6F" w:rsidRPr="00E53692">
        <w:rPr>
          <w:rFonts w:ascii="Calibri" w:hAnsi="Calibri" w:cs="Calibri"/>
          <w:b/>
          <w:sz w:val="20"/>
          <w:szCs w:val="20"/>
          <w:lang w:val="af-ZA"/>
        </w:rPr>
        <w:tab/>
      </w:r>
      <w:r w:rsidR="00C51215" w:rsidRPr="00E53692">
        <w:rPr>
          <w:rFonts w:ascii="Calibri" w:hAnsi="Calibri" w:cs="Calibri"/>
          <w:b/>
          <w:sz w:val="20"/>
          <w:szCs w:val="20"/>
          <w:lang w:val="af-ZA"/>
        </w:rPr>
        <w:tab/>
      </w:r>
      <w:r w:rsidR="002728AE">
        <w:rPr>
          <w:rFonts w:ascii="Calibri" w:hAnsi="Calibri" w:cs="Calibri"/>
          <w:b/>
          <w:sz w:val="20"/>
          <w:szCs w:val="20"/>
          <w:lang w:val="af-ZA"/>
        </w:rPr>
        <w:t>:</w:t>
      </w:r>
      <w:r w:rsidR="00777D6F" w:rsidRPr="00E53692">
        <w:rPr>
          <w:rFonts w:ascii="Calibri" w:hAnsi="Calibri" w:cs="Calibri"/>
          <w:b/>
          <w:sz w:val="20"/>
          <w:szCs w:val="20"/>
          <w:lang w:val="af-ZA"/>
        </w:rPr>
        <w:tab/>
      </w:r>
      <w:proofErr w:type="gramStart"/>
      <w:r w:rsidR="005F3441" w:rsidRPr="00E53692">
        <w:rPr>
          <w:rFonts w:ascii="Calibri" w:hAnsi="Calibri" w:cs="Calibri"/>
          <w:b/>
          <w:sz w:val="20"/>
          <w:szCs w:val="20"/>
          <w:u w:val="double"/>
          <w:lang w:val="af-ZA"/>
        </w:rPr>
        <w:t>_________</w:t>
      </w:r>
      <w:proofErr w:type="gramEnd"/>
    </w:p>
    <w:p w:rsidR="00234B73" w:rsidRPr="00E53692" w:rsidRDefault="00234B73" w:rsidP="00E5192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p>
    <w:p w:rsidR="008E484A" w:rsidRPr="00E53692" w:rsidRDefault="008E484A" w:rsidP="00E5192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p>
    <w:p w:rsidR="008E484A" w:rsidRPr="00E53692" w:rsidRDefault="00E51922" w:rsidP="00E5192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4.2.2</w:t>
      </w:r>
      <w:r w:rsidR="008E484A" w:rsidRPr="00E53692">
        <w:rPr>
          <w:rFonts w:ascii="Calibri" w:hAnsi="Calibri" w:cs="Calibri"/>
          <w:sz w:val="20"/>
          <w:szCs w:val="20"/>
          <w:lang w:val="af-ZA"/>
        </w:rPr>
        <w:tab/>
      </w:r>
      <w:r w:rsidR="0078609E" w:rsidRPr="00E53692">
        <w:rPr>
          <w:rFonts w:ascii="Calibri" w:hAnsi="Calibri" w:cs="Calibri"/>
          <w:sz w:val="20"/>
          <w:szCs w:val="20"/>
          <w:lang w:val="af-ZA"/>
        </w:rPr>
        <w:t xml:space="preserve">Die werknemer se netto vergoeding sal maandeliks voor of op die </w:t>
      </w:r>
      <w:r w:rsidR="0078609E" w:rsidRPr="00E53692">
        <w:rPr>
          <w:rFonts w:ascii="Calibri" w:hAnsi="Calibri" w:cs="Calibri"/>
          <w:b/>
          <w:sz w:val="20"/>
          <w:szCs w:val="20"/>
          <w:lang w:val="af-ZA"/>
        </w:rPr>
        <w:t>25</w:t>
      </w:r>
      <w:r w:rsidR="0078609E" w:rsidRPr="00E53692">
        <w:rPr>
          <w:rFonts w:ascii="Calibri" w:hAnsi="Calibri" w:cs="Calibri"/>
          <w:b/>
          <w:sz w:val="20"/>
          <w:szCs w:val="20"/>
          <w:vertAlign w:val="superscript"/>
          <w:lang w:val="af-ZA"/>
        </w:rPr>
        <w:t>ste</w:t>
      </w:r>
      <w:r w:rsidR="0078609E" w:rsidRPr="00E53692">
        <w:rPr>
          <w:rFonts w:ascii="Calibri" w:hAnsi="Calibri" w:cs="Calibri"/>
          <w:sz w:val="20"/>
          <w:szCs w:val="20"/>
          <w:lang w:val="af-ZA"/>
        </w:rPr>
        <w:t xml:space="preserve"> van elke maand deur middel van 'n direkte bank oordragstelsel oorbetaal word.</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4.3</w:t>
      </w:r>
      <w:r w:rsidRPr="00E53692">
        <w:rPr>
          <w:rFonts w:ascii="Calibri" w:hAnsi="Calibri" w:cs="Calibri"/>
          <w:sz w:val="20"/>
          <w:szCs w:val="20"/>
          <w:lang w:val="af-ZA"/>
        </w:rPr>
        <w:tab/>
      </w:r>
      <w:r w:rsidR="00E51922" w:rsidRPr="00E53692">
        <w:rPr>
          <w:rFonts w:ascii="Calibri" w:hAnsi="Calibri" w:cs="Calibri"/>
          <w:sz w:val="20"/>
          <w:szCs w:val="20"/>
          <w:u w:val="single"/>
          <w:lang w:val="af-ZA"/>
        </w:rPr>
        <w:t>Bonus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E51922"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i/>
          <w:sz w:val="20"/>
          <w:szCs w:val="20"/>
          <w:u w:val="single"/>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4.3.1</w:t>
      </w:r>
      <w:r w:rsidR="008E484A" w:rsidRPr="00E53692">
        <w:rPr>
          <w:rFonts w:ascii="Calibri" w:hAnsi="Calibri" w:cs="Calibri"/>
          <w:sz w:val="20"/>
          <w:szCs w:val="20"/>
          <w:lang w:val="af-ZA"/>
        </w:rPr>
        <w:tab/>
      </w:r>
      <w:r w:rsidR="008E484A" w:rsidRPr="00E53692">
        <w:rPr>
          <w:rFonts w:ascii="Calibri" w:hAnsi="Calibri" w:cs="Calibri"/>
          <w:i/>
          <w:sz w:val="20"/>
          <w:szCs w:val="20"/>
          <w:u w:val="single"/>
          <w:lang w:val="af-ZA"/>
        </w:rPr>
        <w:t>Diensbonus (Dertiende Tjek)</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E51922" w:rsidP="00E5192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r w:rsidRPr="00E53692">
        <w:rPr>
          <w:rFonts w:ascii="Calibri" w:hAnsi="Calibri" w:cs="Calibri"/>
          <w:sz w:val="20"/>
          <w:szCs w:val="20"/>
          <w:lang w:val="af-ZA"/>
        </w:rPr>
        <w:tab/>
      </w:r>
      <w:r w:rsidRPr="00E53692">
        <w:rPr>
          <w:rFonts w:ascii="Calibri" w:hAnsi="Calibri" w:cs="Calibri"/>
          <w:sz w:val="20"/>
          <w:szCs w:val="20"/>
          <w:lang w:val="af-ZA"/>
        </w:rPr>
        <w:tab/>
      </w:r>
      <w:r w:rsidRPr="00E53692">
        <w:rPr>
          <w:rFonts w:ascii="Calibri" w:hAnsi="Calibri" w:cs="Calibri"/>
          <w:sz w:val="20"/>
          <w:szCs w:val="20"/>
          <w:lang w:val="af-ZA"/>
        </w:rPr>
        <w:tab/>
      </w:r>
      <w:r w:rsidR="008E484A" w:rsidRPr="00E53692">
        <w:rPr>
          <w:rFonts w:ascii="Calibri" w:hAnsi="Calibri" w:cs="Calibri"/>
          <w:sz w:val="20"/>
          <w:szCs w:val="20"/>
          <w:lang w:val="af-ZA"/>
        </w:rPr>
        <w:t xml:space="preserve">Die diensbonus is ingesluit in die bruto jaarlikse </w:t>
      </w:r>
      <w:proofErr w:type="spellStart"/>
      <w:r w:rsidR="008E484A" w:rsidRPr="00E53692">
        <w:rPr>
          <w:rFonts w:ascii="Calibri" w:hAnsi="Calibri" w:cs="Calibri"/>
          <w:sz w:val="20"/>
          <w:szCs w:val="20"/>
          <w:lang w:val="af-ZA"/>
        </w:rPr>
        <w:t>TKVI-pakket</w:t>
      </w:r>
      <w:proofErr w:type="spellEnd"/>
      <w:r w:rsidR="008E484A" w:rsidRPr="00E53692">
        <w:rPr>
          <w:rFonts w:ascii="Calibri" w:hAnsi="Calibri" w:cs="Calibri"/>
          <w:sz w:val="20"/>
          <w:szCs w:val="20"/>
          <w:lang w:val="af-ZA"/>
        </w:rPr>
        <w:t xml:space="preserve"> en word volgens die </w:t>
      </w:r>
      <w:r w:rsidR="00641C97" w:rsidRPr="00E53692">
        <w:rPr>
          <w:rFonts w:ascii="Calibri" w:hAnsi="Calibri" w:cs="Calibri"/>
          <w:sz w:val="20"/>
          <w:szCs w:val="20"/>
          <w:lang w:val="af-ZA"/>
        </w:rPr>
        <w:t>ooreenkoms tussen die werkgewer en werknemer</w:t>
      </w:r>
      <w:r w:rsidR="008E484A" w:rsidRPr="00E53692">
        <w:rPr>
          <w:rFonts w:ascii="Calibri" w:hAnsi="Calibri" w:cs="Calibri"/>
          <w:sz w:val="20"/>
          <w:szCs w:val="20"/>
          <w:lang w:val="af-ZA"/>
        </w:rPr>
        <w:t xml:space="preserve"> maandeliks</w:t>
      </w:r>
      <w:r w:rsidR="003245CC" w:rsidRPr="00E53692">
        <w:rPr>
          <w:rFonts w:ascii="Calibri" w:hAnsi="Calibri" w:cs="Calibri"/>
          <w:sz w:val="20"/>
          <w:szCs w:val="20"/>
          <w:lang w:val="af-ZA"/>
        </w:rPr>
        <w:t xml:space="preserve"> </w:t>
      </w:r>
      <w:r w:rsidR="008525E4" w:rsidRPr="00E53692">
        <w:rPr>
          <w:rFonts w:ascii="Calibri" w:hAnsi="Calibri" w:cs="Calibri"/>
          <w:sz w:val="20"/>
          <w:szCs w:val="20"/>
          <w:lang w:val="af-ZA"/>
        </w:rPr>
        <w:t>(</w:t>
      </w:r>
      <w:r w:rsidR="008525E4" w:rsidRPr="00E53692">
        <w:rPr>
          <w:rFonts w:ascii="Calibri" w:hAnsi="Calibri" w:cs="Calibri"/>
          <w:sz w:val="20"/>
          <w:szCs w:val="20"/>
          <w:vertAlign w:val="superscript"/>
          <w:lang w:val="af-ZA"/>
        </w:rPr>
        <w:t>1</w:t>
      </w:r>
      <w:r w:rsidR="008525E4" w:rsidRPr="00E53692">
        <w:rPr>
          <w:rFonts w:ascii="Calibri" w:hAnsi="Calibri" w:cs="Calibri"/>
          <w:sz w:val="20"/>
          <w:szCs w:val="20"/>
          <w:lang w:val="af-ZA"/>
        </w:rPr>
        <w:t>/</w:t>
      </w:r>
      <w:r w:rsidR="008525E4" w:rsidRPr="00E53692">
        <w:rPr>
          <w:rFonts w:ascii="Calibri" w:hAnsi="Calibri" w:cs="Calibri"/>
          <w:sz w:val="20"/>
          <w:szCs w:val="20"/>
          <w:vertAlign w:val="subscript"/>
          <w:lang w:val="af-ZA"/>
        </w:rPr>
        <w:t>12</w:t>
      </w:r>
      <w:r w:rsidR="008525E4" w:rsidRPr="00E53692">
        <w:rPr>
          <w:rFonts w:ascii="Calibri" w:hAnsi="Calibri" w:cs="Calibri"/>
          <w:sz w:val="20"/>
          <w:szCs w:val="20"/>
          <w:lang w:val="af-ZA"/>
        </w:rPr>
        <w:t>)</w:t>
      </w:r>
      <w:r w:rsidR="003245CC" w:rsidRPr="00E53692">
        <w:rPr>
          <w:rFonts w:ascii="Calibri" w:hAnsi="Calibri" w:cs="Calibri"/>
          <w:sz w:val="20"/>
          <w:szCs w:val="20"/>
          <w:lang w:val="af-ZA"/>
        </w:rPr>
        <w:t xml:space="preserve"> </w:t>
      </w:r>
      <w:r w:rsidR="008E484A" w:rsidRPr="00E53692">
        <w:rPr>
          <w:rFonts w:ascii="Calibri" w:hAnsi="Calibri" w:cs="Calibri"/>
          <w:sz w:val="20"/>
          <w:szCs w:val="20"/>
          <w:lang w:val="af-ZA"/>
        </w:rPr>
        <w:t xml:space="preserve">of jaarliks of aan die einde van die maand waarin die werknemer verjaar, </w:t>
      </w:r>
      <w:r w:rsidR="00FB6FD0" w:rsidRPr="00E53692">
        <w:rPr>
          <w:rFonts w:ascii="Calibri" w:hAnsi="Calibri" w:cs="Calibri"/>
          <w:sz w:val="20"/>
          <w:szCs w:val="20"/>
          <w:lang w:val="af-ZA"/>
        </w:rPr>
        <w:t xml:space="preserve">of soos anders ooreengekom, </w:t>
      </w:r>
      <w:r w:rsidR="008E484A" w:rsidRPr="00E53692">
        <w:rPr>
          <w:rFonts w:ascii="Calibri" w:hAnsi="Calibri" w:cs="Calibri"/>
          <w:sz w:val="20"/>
          <w:szCs w:val="20"/>
          <w:lang w:val="af-ZA"/>
        </w:rPr>
        <w:t>uitbetaal.</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4.4</w:t>
      </w:r>
      <w:r w:rsidRPr="00E53692">
        <w:rPr>
          <w:rFonts w:ascii="Calibri" w:hAnsi="Calibri" w:cs="Calibri"/>
          <w:sz w:val="20"/>
          <w:szCs w:val="20"/>
          <w:lang w:val="af-ZA"/>
        </w:rPr>
        <w:tab/>
      </w:r>
      <w:r w:rsidR="005611A0" w:rsidRPr="00E53692">
        <w:rPr>
          <w:rFonts w:ascii="Calibri" w:hAnsi="Calibri" w:cs="Calibri"/>
          <w:sz w:val="20"/>
          <w:szCs w:val="20"/>
          <w:u w:val="single"/>
          <w:lang w:val="af-ZA"/>
        </w:rPr>
        <w:t>Jaarlikse verlof</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611A0" w:rsidP="005611A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4.4.1</w:t>
      </w:r>
      <w:r w:rsidR="008E484A" w:rsidRPr="00E53692">
        <w:rPr>
          <w:rFonts w:ascii="Calibri" w:hAnsi="Calibri" w:cs="Calibri"/>
          <w:sz w:val="20"/>
          <w:szCs w:val="20"/>
          <w:lang w:val="af-ZA"/>
        </w:rPr>
        <w:tab/>
        <w:t>Die predikant is geregtig op twee-en-veertig (42) kalenderdae jaarlikse verlof teen volle betaling vir elke voltooide twaalf (12) maande tydperk, soos bepaal in die Kerkorde (</w:t>
      </w:r>
      <w:r w:rsidR="00641C97" w:rsidRPr="00E53692">
        <w:rPr>
          <w:rFonts w:ascii="Calibri" w:hAnsi="Calibri" w:cs="Calibri"/>
          <w:sz w:val="20"/>
          <w:szCs w:val="20"/>
          <w:lang w:val="af-ZA"/>
        </w:rPr>
        <w:t>2015</w:t>
      </w:r>
      <w:r w:rsidR="008525E4" w:rsidRPr="00E53692">
        <w:rPr>
          <w:rFonts w:ascii="Calibri" w:hAnsi="Calibri" w:cs="Calibri"/>
          <w:sz w:val="20"/>
          <w:szCs w:val="20"/>
          <w:lang w:val="af-ZA"/>
        </w:rPr>
        <w:t xml:space="preserve"> – soos gewysig</w:t>
      </w:r>
      <w:r w:rsidR="008E484A" w:rsidRPr="00E53692">
        <w:rPr>
          <w:rFonts w:ascii="Calibri" w:hAnsi="Calibri" w:cs="Calibri"/>
          <w:sz w:val="20"/>
          <w:szCs w:val="20"/>
          <w:lang w:val="af-ZA"/>
        </w:rPr>
        <w:t>) en soos verder omskryf in die personeelbeleid.</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611A0" w:rsidP="005611A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134" w:hanging="1134"/>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4.4.2</w:t>
      </w:r>
      <w:r w:rsidR="008E484A" w:rsidRPr="00E53692">
        <w:rPr>
          <w:rFonts w:ascii="Calibri" w:hAnsi="Calibri" w:cs="Calibri"/>
          <w:sz w:val="20"/>
          <w:szCs w:val="20"/>
          <w:lang w:val="af-ZA"/>
        </w:rPr>
        <w:tab/>
      </w:r>
      <w:r w:rsidRPr="00E53692">
        <w:rPr>
          <w:rFonts w:ascii="Calibri" w:hAnsi="Calibri" w:cs="Calibri"/>
          <w:sz w:val="20"/>
          <w:szCs w:val="20"/>
          <w:lang w:val="af-ZA"/>
        </w:rPr>
        <w:t>O</w:t>
      </w:r>
      <w:r w:rsidR="00964A62" w:rsidRPr="00E53692">
        <w:rPr>
          <w:rFonts w:ascii="Calibri" w:hAnsi="Calibri" w:cs="Calibri"/>
          <w:sz w:val="20"/>
          <w:szCs w:val="20"/>
          <w:lang w:val="af-ZA"/>
        </w:rPr>
        <w:t xml:space="preserve">p enige stadium mag slegs </w:t>
      </w:r>
      <w:r w:rsidR="00641C97" w:rsidRPr="00E53692">
        <w:rPr>
          <w:rFonts w:ascii="Calibri" w:hAnsi="Calibri" w:cs="Calibri"/>
          <w:sz w:val="20"/>
          <w:szCs w:val="20"/>
          <w:lang w:val="af-ZA"/>
        </w:rPr>
        <w:t>21</w:t>
      </w:r>
      <w:r w:rsidR="00964A62" w:rsidRPr="00E53692">
        <w:rPr>
          <w:rFonts w:ascii="Calibri" w:hAnsi="Calibri" w:cs="Calibri"/>
          <w:sz w:val="20"/>
          <w:szCs w:val="20"/>
          <w:lang w:val="af-ZA"/>
        </w:rPr>
        <w:t xml:space="preserve"> kalenderdae </w:t>
      </w:r>
      <w:r w:rsidR="008E484A" w:rsidRPr="00E53692">
        <w:rPr>
          <w:rFonts w:ascii="Calibri" w:hAnsi="Calibri" w:cs="Calibri"/>
          <w:sz w:val="20"/>
          <w:szCs w:val="20"/>
          <w:lang w:val="af-ZA"/>
        </w:rPr>
        <w:t>opgehoop word, waarna alle verdere opgehoopte verlof sal verval.</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4.5</w:t>
      </w:r>
      <w:r w:rsidRPr="00E53692">
        <w:rPr>
          <w:rFonts w:ascii="Calibri" w:hAnsi="Calibri" w:cs="Calibri"/>
          <w:sz w:val="20"/>
          <w:szCs w:val="20"/>
          <w:lang w:val="af-ZA"/>
        </w:rPr>
        <w:tab/>
      </w:r>
      <w:r w:rsidR="005611A0" w:rsidRPr="00E53692">
        <w:rPr>
          <w:rFonts w:ascii="Calibri" w:hAnsi="Calibri" w:cs="Calibri"/>
          <w:sz w:val="20"/>
          <w:szCs w:val="20"/>
          <w:u w:val="single"/>
          <w:lang w:val="af-ZA"/>
        </w:rPr>
        <w:t>Siekteverlof</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611A0" w:rsidP="005611A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Die werknemer is geregtig op een honderd-en-twintig (120) kalenderdae siekverlof in elke siklus van drie (3) jaar soos bepaal in die Kerkorde (</w:t>
      </w:r>
      <w:r w:rsidR="00641C97" w:rsidRPr="00E53692">
        <w:rPr>
          <w:rFonts w:ascii="Calibri" w:hAnsi="Calibri" w:cs="Calibri"/>
          <w:sz w:val="20"/>
          <w:szCs w:val="20"/>
          <w:lang w:val="af-ZA"/>
        </w:rPr>
        <w:t>2015</w:t>
      </w:r>
      <w:r w:rsidR="008E484A" w:rsidRPr="00E53692">
        <w:rPr>
          <w:rFonts w:ascii="Calibri" w:hAnsi="Calibri" w:cs="Calibri"/>
          <w:sz w:val="20"/>
          <w:szCs w:val="20"/>
          <w:lang w:val="af-ZA"/>
        </w:rPr>
        <w:t xml:space="preserve">, Reglement </w:t>
      </w:r>
      <w:r w:rsidR="00A83C45" w:rsidRPr="00E53692">
        <w:rPr>
          <w:rFonts w:ascii="Calibri" w:hAnsi="Calibri" w:cs="Calibri"/>
          <w:sz w:val="20"/>
          <w:szCs w:val="20"/>
          <w:lang w:val="af-ZA"/>
        </w:rPr>
        <w:t>1</w:t>
      </w:r>
      <w:r w:rsidR="00641C97" w:rsidRPr="00E53692">
        <w:rPr>
          <w:rFonts w:ascii="Calibri" w:hAnsi="Calibri" w:cs="Calibri"/>
          <w:sz w:val="20"/>
          <w:szCs w:val="20"/>
          <w:lang w:val="af-ZA"/>
        </w:rPr>
        <w:t>6</w:t>
      </w:r>
      <w:r w:rsidR="008525E4" w:rsidRPr="00E53692">
        <w:rPr>
          <w:rFonts w:ascii="Calibri" w:hAnsi="Calibri" w:cs="Calibri"/>
          <w:sz w:val="20"/>
          <w:szCs w:val="20"/>
          <w:lang w:val="af-ZA"/>
        </w:rPr>
        <w:t xml:space="preserve"> – soos gewysig</w:t>
      </w:r>
      <w:r w:rsidR="008E484A" w:rsidRPr="00E53692">
        <w:rPr>
          <w:rFonts w:ascii="Calibri" w:hAnsi="Calibri" w:cs="Calibri"/>
          <w:sz w:val="20"/>
          <w:szCs w:val="20"/>
          <w:lang w:val="af-ZA"/>
        </w:rPr>
        <w:t>) en soos verder omskryf in die personeelbeleid.</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4.6</w:t>
      </w:r>
      <w:r w:rsidRPr="00E53692">
        <w:rPr>
          <w:rFonts w:ascii="Calibri" w:hAnsi="Calibri" w:cs="Calibri"/>
          <w:sz w:val="20"/>
          <w:szCs w:val="20"/>
          <w:lang w:val="af-ZA"/>
        </w:rPr>
        <w:tab/>
      </w:r>
      <w:r w:rsidR="005611A0" w:rsidRPr="00E53692">
        <w:rPr>
          <w:rFonts w:ascii="Calibri" w:hAnsi="Calibri" w:cs="Calibri"/>
          <w:sz w:val="20"/>
          <w:szCs w:val="20"/>
          <w:u w:val="single"/>
          <w:lang w:val="af-ZA"/>
        </w:rPr>
        <w:t>Werksure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611A0" w:rsidP="005611A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 xml:space="preserve">Vanweë die aard van die werknemer se pos is vaste diensure nie moontlik nie.  </w:t>
      </w:r>
      <w:r w:rsidR="003C3472" w:rsidRPr="00E53692">
        <w:rPr>
          <w:rFonts w:ascii="Calibri" w:hAnsi="Calibri" w:cs="Calibri"/>
          <w:sz w:val="20"/>
          <w:szCs w:val="20"/>
          <w:lang w:val="af-ZA"/>
        </w:rPr>
        <w:t>’n</w:t>
      </w:r>
      <w:r w:rsidR="008E484A" w:rsidRPr="00E53692">
        <w:rPr>
          <w:rFonts w:ascii="Calibri" w:hAnsi="Calibri" w:cs="Calibri"/>
          <w:sz w:val="20"/>
          <w:szCs w:val="20"/>
          <w:lang w:val="af-ZA"/>
        </w:rPr>
        <w:t xml:space="preserve"> Minimum van 45 werksure per week word op </w:t>
      </w:r>
      <w:proofErr w:type="spellStart"/>
      <w:r w:rsidR="00E53692" w:rsidRPr="00E53692">
        <w:rPr>
          <w:rFonts w:ascii="Calibri" w:hAnsi="Calibri" w:cs="Calibri"/>
          <w:sz w:val="20"/>
          <w:szCs w:val="20"/>
          <w:lang w:val="af-ZA"/>
        </w:rPr>
        <w:t>´n</w:t>
      </w:r>
      <w:proofErr w:type="spellEnd"/>
      <w:r w:rsidR="008E484A" w:rsidRPr="00E53692">
        <w:rPr>
          <w:rFonts w:ascii="Calibri" w:hAnsi="Calibri" w:cs="Calibri"/>
          <w:sz w:val="20"/>
          <w:szCs w:val="20"/>
          <w:lang w:val="af-ZA"/>
        </w:rPr>
        <w:t xml:space="preserve"> skiktyd grondslag veronderstel.  Die werksure moet so gereël word dat alle pligte van die pos nagekom word en by die gemeente se roetines inpas.  Daar sal van tyd tot tyd van die werknemer verwag word om pligte buite sy normale werksure te verrig.  Vergoeding vir werk buite normale kantoorure en oor naweke word geag ingesluit te wees by die werknemer se </w:t>
      </w:r>
      <w:proofErr w:type="spellStart"/>
      <w:r w:rsidR="008E484A" w:rsidRPr="00E53692">
        <w:rPr>
          <w:rFonts w:ascii="Calibri" w:hAnsi="Calibri" w:cs="Calibri"/>
          <w:sz w:val="20"/>
          <w:szCs w:val="20"/>
          <w:lang w:val="af-ZA"/>
        </w:rPr>
        <w:t>TKVI-pakket</w:t>
      </w:r>
      <w:proofErr w:type="spellEnd"/>
      <w:r w:rsidR="008E484A" w:rsidRPr="00E53692">
        <w:rPr>
          <w:rFonts w:ascii="Calibri" w:hAnsi="Calibri" w:cs="Calibri"/>
          <w:sz w:val="20"/>
          <w:szCs w:val="20"/>
          <w:lang w:val="af-ZA"/>
        </w:rPr>
        <w:t>.</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4.7</w:t>
      </w:r>
      <w:r w:rsidRPr="00E53692">
        <w:rPr>
          <w:rFonts w:ascii="Calibri" w:hAnsi="Calibri" w:cs="Calibri"/>
          <w:sz w:val="20"/>
          <w:szCs w:val="20"/>
          <w:lang w:val="af-ZA"/>
        </w:rPr>
        <w:tab/>
      </w:r>
      <w:r w:rsidR="005611A0" w:rsidRPr="00E53692">
        <w:rPr>
          <w:rFonts w:ascii="Calibri" w:hAnsi="Calibri" w:cs="Calibri"/>
          <w:sz w:val="20"/>
          <w:szCs w:val="20"/>
          <w:u w:val="single"/>
          <w:lang w:val="af-ZA"/>
        </w:rPr>
        <w:t>Af-dae en Af-naweke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611A0" w:rsidP="005611A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Die predikant is daarop geregtig om sy tyd so te reël dat hy een af-dag per week en een af-naweek per kwartaal van sy normale pligte verskoon word (Vrydag 13h00</w:t>
      </w:r>
      <w:proofErr w:type="gramStart"/>
      <w:r w:rsidR="008E484A" w:rsidRPr="00E53692">
        <w:rPr>
          <w:rFonts w:ascii="Calibri" w:hAnsi="Calibri" w:cs="Calibri"/>
          <w:sz w:val="20"/>
          <w:szCs w:val="20"/>
          <w:lang w:val="af-ZA"/>
        </w:rPr>
        <w:t xml:space="preserve"> - </w:t>
      </w:r>
      <w:proofErr w:type="gramEnd"/>
      <w:r w:rsidR="008E484A" w:rsidRPr="00E53692">
        <w:rPr>
          <w:rFonts w:ascii="Calibri" w:hAnsi="Calibri" w:cs="Calibri"/>
          <w:sz w:val="20"/>
          <w:szCs w:val="20"/>
          <w:lang w:val="af-ZA"/>
        </w:rPr>
        <w:t>Sondag 24h00).</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4.8</w:t>
      </w:r>
      <w:r w:rsidRPr="00E53692">
        <w:rPr>
          <w:rFonts w:ascii="Calibri" w:hAnsi="Calibri" w:cs="Calibri"/>
          <w:sz w:val="20"/>
          <w:szCs w:val="20"/>
          <w:lang w:val="af-ZA"/>
        </w:rPr>
        <w:tab/>
      </w:r>
      <w:r w:rsidR="00AC523E" w:rsidRPr="00E53692">
        <w:rPr>
          <w:rFonts w:ascii="Calibri" w:hAnsi="Calibri" w:cs="Calibri"/>
          <w:sz w:val="20"/>
          <w:szCs w:val="20"/>
          <w:u w:val="single"/>
          <w:lang w:val="af-ZA"/>
        </w:rPr>
        <w:t>Pensioenfonds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 xml:space="preserve">Lidmaatskap van die Predikante Pensioenfonds van die NG Kerk is verpligtend.  </w:t>
      </w:r>
      <w:r w:rsidR="008F1E45" w:rsidRPr="00E53692">
        <w:rPr>
          <w:rFonts w:ascii="Calibri" w:hAnsi="Calibri" w:cs="Calibri"/>
          <w:sz w:val="20"/>
          <w:szCs w:val="20"/>
          <w:lang w:val="af-ZA"/>
        </w:rPr>
        <w:t>Die werknemer word deur die reëls van genoemde Fonds gebind.</w:t>
      </w:r>
      <w:r w:rsidR="00116350" w:rsidRPr="00E53692">
        <w:rPr>
          <w:rFonts w:ascii="Calibri" w:hAnsi="Calibri" w:cs="Calibri"/>
          <w:sz w:val="20"/>
          <w:szCs w:val="20"/>
          <w:lang w:val="af-ZA"/>
        </w:rPr>
        <w:t xml:space="preserve">  Die werkgewerbydrae, op die ooreengekome bydraevlak, </w:t>
      </w:r>
      <w:r w:rsidR="001F1284" w:rsidRPr="00E53692">
        <w:rPr>
          <w:rFonts w:ascii="Calibri" w:hAnsi="Calibri" w:cs="Calibri"/>
          <w:sz w:val="20"/>
          <w:szCs w:val="20"/>
          <w:lang w:val="af-ZA"/>
        </w:rPr>
        <w:t xml:space="preserve">vorm deel van die werknemer se </w:t>
      </w:r>
      <w:proofErr w:type="spellStart"/>
      <w:r w:rsidR="001F1284" w:rsidRPr="00E53692">
        <w:rPr>
          <w:rFonts w:ascii="Calibri" w:hAnsi="Calibri" w:cs="Calibri"/>
          <w:sz w:val="20"/>
          <w:szCs w:val="20"/>
          <w:lang w:val="af-ZA"/>
        </w:rPr>
        <w:t>TKVI-pakket</w:t>
      </w:r>
      <w:proofErr w:type="spellEnd"/>
      <w:r w:rsidR="001F1284" w:rsidRPr="00E53692">
        <w:rPr>
          <w:rFonts w:ascii="Calibri" w:hAnsi="Calibri" w:cs="Calibri"/>
          <w:sz w:val="20"/>
          <w:szCs w:val="20"/>
          <w:lang w:val="af-ZA"/>
        </w:rPr>
        <w:t xml:space="preserve">.  Die </w:t>
      </w:r>
      <w:proofErr w:type="spellStart"/>
      <w:r w:rsidR="00DB7183" w:rsidRPr="00E53692">
        <w:rPr>
          <w:rFonts w:ascii="Calibri" w:hAnsi="Calibri" w:cs="Calibri"/>
          <w:sz w:val="20"/>
          <w:szCs w:val="20"/>
          <w:lang w:val="af-ZA"/>
        </w:rPr>
        <w:t>lidbydrae</w:t>
      </w:r>
      <w:proofErr w:type="spellEnd"/>
      <w:r w:rsidR="001F1284" w:rsidRPr="00E53692">
        <w:rPr>
          <w:rFonts w:ascii="Calibri" w:hAnsi="Calibri" w:cs="Calibri"/>
          <w:sz w:val="20"/>
          <w:szCs w:val="20"/>
          <w:lang w:val="af-ZA"/>
        </w:rPr>
        <w:t xml:space="preserve"> word maandeliks van die werknemer se </w:t>
      </w:r>
      <w:proofErr w:type="gramStart"/>
      <w:r w:rsidR="001F1284" w:rsidRPr="00E53692">
        <w:rPr>
          <w:rFonts w:ascii="Calibri" w:hAnsi="Calibri" w:cs="Calibri"/>
          <w:sz w:val="20"/>
          <w:szCs w:val="20"/>
          <w:lang w:val="af-ZA"/>
        </w:rPr>
        <w:t>salaris</w:t>
      </w:r>
      <w:proofErr w:type="gramEnd"/>
      <w:r w:rsidR="001F1284" w:rsidRPr="00E53692">
        <w:rPr>
          <w:rFonts w:ascii="Calibri" w:hAnsi="Calibri" w:cs="Calibri"/>
          <w:sz w:val="20"/>
          <w:szCs w:val="20"/>
          <w:lang w:val="af-ZA"/>
        </w:rPr>
        <w:t xml:space="preserve"> verhaal.</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4.9</w:t>
      </w:r>
      <w:r w:rsidRPr="00E53692">
        <w:rPr>
          <w:rFonts w:ascii="Calibri" w:hAnsi="Calibri" w:cs="Calibri"/>
          <w:sz w:val="20"/>
          <w:szCs w:val="20"/>
          <w:lang w:val="af-ZA"/>
        </w:rPr>
        <w:tab/>
      </w:r>
      <w:r w:rsidR="00AC523E" w:rsidRPr="00E53692">
        <w:rPr>
          <w:rFonts w:ascii="Calibri" w:hAnsi="Calibri" w:cs="Calibri"/>
          <w:sz w:val="20"/>
          <w:szCs w:val="20"/>
          <w:u w:val="single"/>
          <w:lang w:val="af-ZA"/>
        </w:rPr>
        <w:t>Mediese Skema</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 xml:space="preserve">Lidmaatskap van </w:t>
      </w:r>
      <w:r w:rsidR="003C3472" w:rsidRPr="00E53692">
        <w:rPr>
          <w:rFonts w:ascii="Calibri" w:hAnsi="Calibri" w:cs="Calibri"/>
          <w:sz w:val="20"/>
          <w:szCs w:val="20"/>
          <w:lang w:val="af-ZA"/>
        </w:rPr>
        <w:t>’n</w:t>
      </w:r>
      <w:r w:rsidR="008E484A" w:rsidRPr="00E53692">
        <w:rPr>
          <w:rFonts w:ascii="Calibri" w:hAnsi="Calibri" w:cs="Calibri"/>
          <w:sz w:val="20"/>
          <w:szCs w:val="20"/>
          <w:lang w:val="af-ZA"/>
        </w:rPr>
        <w:t xml:space="preserve"> mediese skema, soos goedgekeur deur die werkgewer, is verpligtend.  In geval waar die werknemer se gade oor </w:t>
      </w:r>
      <w:r w:rsidR="00B36DD7" w:rsidRPr="00E53692">
        <w:rPr>
          <w:rFonts w:ascii="Calibri" w:hAnsi="Calibri" w:cs="Calibri"/>
          <w:sz w:val="20"/>
          <w:szCs w:val="20"/>
          <w:lang w:val="af-ZA"/>
        </w:rPr>
        <w:t>’n</w:t>
      </w:r>
      <w:r w:rsidR="008E484A" w:rsidRPr="00E53692">
        <w:rPr>
          <w:rFonts w:ascii="Calibri" w:hAnsi="Calibri" w:cs="Calibri"/>
          <w:sz w:val="20"/>
          <w:szCs w:val="20"/>
          <w:lang w:val="af-ZA"/>
        </w:rPr>
        <w:t xml:space="preserve"> mediese skema beskik, is lidmaatskap egter nie </w:t>
      </w:r>
      <w:r w:rsidR="00EB06CF" w:rsidRPr="00E53692">
        <w:rPr>
          <w:rFonts w:ascii="Calibri" w:hAnsi="Calibri" w:cs="Calibri"/>
          <w:sz w:val="20"/>
          <w:szCs w:val="20"/>
          <w:lang w:val="af-ZA"/>
        </w:rPr>
        <w:t>verpligtend</w:t>
      </w:r>
      <w:r w:rsidR="008E484A" w:rsidRPr="00E53692">
        <w:rPr>
          <w:rFonts w:ascii="Calibri" w:hAnsi="Calibri" w:cs="Calibri"/>
          <w:sz w:val="20"/>
          <w:szCs w:val="20"/>
          <w:lang w:val="af-ZA"/>
        </w:rPr>
        <w:t xml:space="preserve"> nie.  Die bydrae wat die werkgewer betaal aan die mediese skema vorm deel van die werknemer se </w:t>
      </w:r>
      <w:proofErr w:type="spellStart"/>
      <w:r w:rsidR="008E484A" w:rsidRPr="00E53692">
        <w:rPr>
          <w:rFonts w:ascii="Calibri" w:hAnsi="Calibri" w:cs="Calibri"/>
          <w:sz w:val="20"/>
          <w:szCs w:val="20"/>
          <w:lang w:val="af-ZA"/>
        </w:rPr>
        <w:t>TKVI-pakket</w:t>
      </w:r>
      <w:proofErr w:type="spellEnd"/>
      <w:r w:rsidR="008E484A" w:rsidRPr="00E53692">
        <w:rPr>
          <w:rFonts w:ascii="Calibri" w:hAnsi="Calibri" w:cs="Calibri"/>
          <w:sz w:val="20"/>
          <w:szCs w:val="20"/>
          <w:lang w:val="af-ZA"/>
        </w:rPr>
        <w:t xml:space="preserve">.  </w:t>
      </w:r>
      <w:r w:rsidR="00EB06CF" w:rsidRPr="00E53692">
        <w:rPr>
          <w:rFonts w:ascii="Calibri" w:hAnsi="Calibri" w:cs="Calibri"/>
          <w:sz w:val="20"/>
          <w:szCs w:val="20"/>
          <w:lang w:val="af-ZA"/>
        </w:rPr>
        <w:t xml:space="preserve">Die </w:t>
      </w:r>
      <w:proofErr w:type="spellStart"/>
      <w:r w:rsidR="00EB06CF" w:rsidRPr="00E53692">
        <w:rPr>
          <w:rFonts w:ascii="Calibri" w:hAnsi="Calibri" w:cs="Calibri"/>
          <w:sz w:val="20"/>
          <w:szCs w:val="20"/>
          <w:lang w:val="af-ZA"/>
        </w:rPr>
        <w:t>lidbydrae</w:t>
      </w:r>
      <w:proofErr w:type="spellEnd"/>
      <w:r w:rsidR="00EB06CF" w:rsidRPr="00E53692">
        <w:rPr>
          <w:rFonts w:ascii="Calibri" w:hAnsi="Calibri" w:cs="Calibri"/>
          <w:sz w:val="20"/>
          <w:szCs w:val="20"/>
          <w:lang w:val="af-ZA"/>
        </w:rPr>
        <w:t xml:space="preserve"> word van die werknemer se </w:t>
      </w:r>
      <w:proofErr w:type="gramStart"/>
      <w:r w:rsidR="00EB06CF" w:rsidRPr="00E53692">
        <w:rPr>
          <w:rFonts w:ascii="Calibri" w:hAnsi="Calibri" w:cs="Calibri"/>
          <w:sz w:val="20"/>
          <w:szCs w:val="20"/>
          <w:lang w:val="af-ZA"/>
        </w:rPr>
        <w:t>salaris</w:t>
      </w:r>
      <w:proofErr w:type="gramEnd"/>
      <w:r w:rsidR="00EB06CF" w:rsidRPr="00E53692">
        <w:rPr>
          <w:rFonts w:ascii="Calibri" w:hAnsi="Calibri" w:cs="Calibri"/>
          <w:sz w:val="20"/>
          <w:szCs w:val="20"/>
          <w:lang w:val="af-ZA"/>
        </w:rPr>
        <w:t xml:space="preserve"> verhaal.</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4.10</w:t>
      </w:r>
      <w:r w:rsidRPr="00E53692">
        <w:rPr>
          <w:rFonts w:ascii="Calibri" w:hAnsi="Calibri" w:cs="Calibri"/>
          <w:sz w:val="20"/>
          <w:szCs w:val="20"/>
          <w:lang w:val="af-ZA"/>
        </w:rPr>
        <w:tab/>
      </w:r>
      <w:r w:rsidR="00AC523E" w:rsidRPr="00E53692">
        <w:rPr>
          <w:rFonts w:ascii="Calibri" w:hAnsi="Calibri" w:cs="Calibri"/>
          <w:sz w:val="20"/>
          <w:szCs w:val="20"/>
          <w:u w:val="single"/>
          <w:lang w:val="af-ZA"/>
        </w:rPr>
        <w:t>Dissipline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Die predikant sal onderworpe wees aan die dissiplinêre en griewe prosedure soos vervat in die Kerkorde, Bepalinge en Reglemente, asook die personeelbeleid van die gemeente.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4.11</w:t>
      </w:r>
      <w:r w:rsidRPr="00E53692">
        <w:rPr>
          <w:rFonts w:ascii="Calibri" w:hAnsi="Calibri" w:cs="Calibri"/>
          <w:sz w:val="20"/>
          <w:szCs w:val="20"/>
          <w:lang w:val="af-ZA"/>
        </w:rPr>
        <w:tab/>
      </w:r>
      <w:r w:rsidR="00AC523E" w:rsidRPr="00E53692">
        <w:rPr>
          <w:rFonts w:ascii="Calibri" w:hAnsi="Calibri" w:cs="Calibri"/>
          <w:sz w:val="20"/>
          <w:szCs w:val="20"/>
          <w:u w:val="single"/>
          <w:lang w:val="af-ZA"/>
        </w:rPr>
        <w:t>Motor- en Reistoelae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lastRenderedPageBreak/>
        <w:tab/>
      </w:r>
      <w:r w:rsidR="008E484A" w:rsidRPr="00E53692">
        <w:rPr>
          <w:rFonts w:ascii="Calibri" w:hAnsi="Calibri" w:cs="Calibri"/>
          <w:sz w:val="20"/>
          <w:szCs w:val="20"/>
          <w:lang w:val="af-ZA"/>
        </w:rPr>
        <w:t xml:space="preserve">Daar word van die werknemer verwag om ter uitvoering van sy gemeentelike pligte voorsiening te maak vir geskikte vervoer.  </w:t>
      </w:r>
      <w:r w:rsidR="00B36DD7" w:rsidRPr="00E53692">
        <w:rPr>
          <w:rFonts w:ascii="Calibri" w:hAnsi="Calibri" w:cs="Calibri"/>
          <w:sz w:val="20"/>
          <w:szCs w:val="20"/>
          <w:lang w:val="af-ZA"/>
        </w:rPr>
        <w:t>’n</w:t>
      </w:r>
      <w:r w:rsidR="008E484A" w:rsidRPr="00E53692">
        <w:rPr>
          <w:rFonts w:ascii="Calibri" w:hAnsi="Calibri" w:cs="Calibri"/>
          <w:sz w:val="20"/>
          <w:szCs w:val="20"/>
          <w:lang w:val="af-ZA"/>
        </w:rPr>
        <w:t xml:space="preserve"> Motor- en reistoelae ter vergoeding van die </w:t>
      </w:r>
      <w:proofErr w:type="gramStart"/>
      <w:r w:rsidR="008E484A" w:rsidRPr="00E53692">
        <w:rPr>
          <w:rFonts w:ascii="Calibri" w:hAnsi="Calibri" w:cs="Calibri"/>
          <w:sz w:val="20"/>
          <w:szCs w:val="20"/>
          <w:lang w:val="af-ZA"/>
        </w:rPr>
        <w:t>vaste-</w:t>
      </w:r>
      <w:proofErr w:type="gramEnd"/>
      <w:r w:rsidR="008E484A" w:rsidRPr="00E53692">
        <w:rPr>
          <w:rFonts w:ascii="Calibri" w:hAnsi="Calibri" w:cs="Calibri"/>
          <w:sz w:val="20"/>
          <w:szCs w:val="20"/>
          <w:lang w:val="af-ZA"/>
        </w:rPr>
        <w:t xml:space="preserve"> en lopende koste van die voertuig, gebaseer op die riglyne van die </w:t>
      </w:r>
      <w:r w:rsidR="00EB06CF" w:rsidRPr="00E53692">
        <w:rPr>
          <w:rFonts w:ascii="Calibri" w:hAnsi="Calibri" w:cs="Calibri"/>
          <w:sz w:val="20"/>
          <w:szCs w:val="20"/>
          <w:lang w:val="af-ZA"/>
        </w:rPr>
        <w:t>Algemene Taakspan Fondse en Bates (</w:t>
      </w:r>
      <w:proofErr w:type="spellStart"/>
      <w:r w:rsidR="00EB06CF" w:rsidRPr="00E53692">
        <w:rPr>
          <w:rFonts w:ascii="Calibri" w:hAnsi="Calibri" w:cs="Calibri"/>
          <w:sz w:val="20"/>
          <w:szCs w:val="20"/>
          <w:lang w:val="af-ZA"/>
        </w:rPr>
        <w:t>ATFB</w:t>
      </w:r>
      <w:proofErr w:type="spellEnd"/>
      <w:r w:rsidR="00EB06CF" w:rsidRPr="00E53692">
        <w:rPr>
          <w:rFonts w:ascii="Calibri" w:hAnsi="Calibri" w:cs="Calibri"/>
          <w:sz w:val="20"/>
          <w:szCs w:val="20"/>
          <w:lang w:val="af-ZA"/>
        </w:rPr>
        <w:t>)</w:t>
      </w:r>
      <w:r w:rsidR="008E484A" w:rsidRPr="00E53692">
        <w:rPr>
          <w:rFonts w:ascii="Calibri" w:hAnsi="Calibri" w:cs="Calibri"/>
          <w:sz w:val="20"/>
          <w:szCs w:val="20"/>
          <w:lang w:val="af-ZA"/>
        </w:rPr>
        <w:t xml:space="preserve"> van die Algemene Sinode, is ingesluit in die </w:t>
      </w:r>
      <w:r w:rsidR="00DB7183" w:rsidRPr="00E53692">
        <w:rPr>
          <w:rFonts w:ascii="Calibri" w:hAnsi="Calibri" w:cs="Calibri"/>
          <w:sz w:val="20"/>
          <w:szCs w:val="20"/>
          <w:lang w:val="af-ZA"/>
        </w:rPr>
        <w:t>maandeliks</w:t>
      </w:r>
      <w:r w:rsidR="008E484A" w:rsidRPr="00E53692">
        <w:rPr>
          <w:rFonts w:ascii="Calibri" w:hAnsi="Calibri" w:cs="Calibri"/>
          <w:sz w:val="20"/>
          <w:szCs w:val="20"/>
          <w:lang w:val="af-ZA"/>
        </w:rPr>
        <w:t xml:space="preserve"> </w:t>
      </w:r>
      <w:proofErr w:type="spellStart"/>
      <w:r w:rsidR="008E484A" w:rsidRPr="00E53692">
        <w:rPr>
          <w:rFonts w:ascii="Calibri" w:hAnsi="Calibri" w:cs="Calibri"/>
          <w:sz w:val="20"/>
          <w:szCs w:val="20"/>
          <w:lang w:val="af-ZA"/>
        </w:rPr>
        <w:t>TKVI-pakket</w:t>
      </w:r>
      <w:proofErr w:type="spellEnd"/>
      <w:r w:rsidR="008E484A" w:rsidRPr="00E53692">
        <w:rPr>
          <w:rFonts w:ascii="Calibri" w:hAnsi="Calibri" w:cs="Calibri"/>
          <w:sz w:val="20"/>
          <w:szCs w:val="20"/>
          <w:lang w:val="af-ZA"/>
        </w:rPr>
        <w:t>.</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4.12</w:t>
      </w:r>
      <w:r w:rsidRPr="00E53692">
        <w:rPr>
          <w:rFonts w:ascii="Calibri" w:hAnsi="Calibri" w:cs="Calibri"/>
          <w:sz w:val="20"/>
          <w:szCs w:val="20"/>
          <w:lang w:val="af-ZA"/>
        </w:rPr>
        <w:tab/>
      </w:r>
      <w:r w:rsidR="00AC523E" w:rsidRPr="00E53692">
        <w:rPr>
          <w:rFonts w:ascii="Calibri" w:hAnsi="Calibri" w:cs="Calibri"/>
          <w:sz w:val="20"/>
          <w:szCs w:val="20"/>
          <w:u w:val="single"/>
          <w:lang w:val="af-ZA"/>
        </w:rPr>
        <w:t>Behuising</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 xml:space="preserve">Dit is die gemeente se beleid om </w:t>
      </w:r>
      <w:proofErr w:type="gramStart"/>
      <w:r w:rsidR="008E484A" w:rsidRPr="00E53692">
        <w:rPr>
          <w:rFonts w:ascii="Calibri" w:hAnsi="Calibri" w:cs="Calibri"/>
          <w:sz w:val="20"/>
          <w:szCs w:val="20"/>
          <w:lang w:val="af-ZA"/>
        </w:rPr>
        <w:t>gratis</w:t>
      </w:r>
      <w:proofErr w:type="gramEnd"/>
      <w:r w:rsidR="008E484A" w:rsidRPr="00E53692">
        <w:rPr>
          <w:rFonts w:ascii="Calibri" w:hAnsi="Calibri" w:cs="Calibri"/>
          <w:sz w:val="20"/>
          <w:szCs w:val="20"/>
          <w:lang w:val="af-ZA"/>
        </w:rPr>
        <w:t xml:space="preserve"> huisvesting aan predikante te voorsien of om </w:t>
      </w:r>
      <w:r w:rsidR="00B36DD7" w:rsidRPr="00E53692">
        <w:rPr>
          <w:rFonts w:ascii="Calibri" w:hAnsi="Calibri" w:cs="Calibri"/>
          <w:sz w:val="20"/>
          <w:szCs w:val="20"/>
          <w:lang w:val="af-ZA"/>
        </w:rPr>
        <w:t>’n</w:t>
      </w:r>
      <w:r w:rsidR="008E484A" w:rsidRPr="00E53692">
        <w:rPr>
          <w:rFonts w:ascii="Calibri" w:hAnsi="Calibri" w:cs="Calibri"/>
          <w:sz w:val="20"/>
          <w:szCs w:val="20"/>
          <w:lang w:val="af-ZA"/>
        </w:rPr>
        <w:t xml:space="preserve"> behuisingsubsidie te betaal wat die werknemer in staat behoort te stel om sy eie huisvesting te bekom.</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4.12.1</w:t>
      </w:r>
      <w:r w:rsidR="008E484A" w:rsidRPr="00E53692">
        <w:rPr>
          <w:rFonts w:ascii="Calibri" w:hAnsi="Calibri" w:cs="Calibri"/>
          <w:sz w:val="20"/>
          <w:szCs w:val="20"/>
          <w:lang w:val="af-ZA"/>
        </w:rPr>
        <w:tab/>
        <w:t xml:space="preserve">Indien die gemeente </w:t>
      </w:r>
      <w:proofErr w:type="gramStart"/>
      <w:r w:rsidR="008E484A" w:rsidRPr="00E53692">
        <w:rPr>
          <w:rFonts w:ascii="Calibri" w:hAnsi="Calibri" w:cs="Calibri"/>
          <w:sz w:val="20"/>
          <w:szCs w:val="20"/>
          <w:lang w:val="af-ZA"/>
        </w:rPr>
        <w:t>gratis</w:t>
      </w:r>
      <w:proofErr w:type="gramEnd"/>
      <w:r w:rsidR="008E484A" w:rsidRPr="00E53692">
        <w:rPr>
          <w:rFonts w:ascii="Calibri" w:hAnsi="Calibri" w:cs="Calibri"/>
          <w:sz w:val="20"/>
          <w:szCs w:val="20"/>
          <w:lang w:val="af-ZA"/>
        </w:rPr>
        <w:t xml:space="preserve"> huisvesting aan die werknemer voorsien is die werkgewer verantwoordelik vir alle redelike instandhoudingskoste van die geboue, munisipale belasting en -dienste en instandhouding van die tuin.  Sodanige uitgawes sal direk deur die werkgewer betaal word of aan die werknemer terugbetaal word by voorlegging van behoorlike stawende bewysstukke.  Die werknemer sal toesien dat die uitgawes redelik en nie buitensporig is nie.</w:t>
      </w:r>
    </w:p>
    <w:p w:rsidR="008E484A" w:rsidRPr="00E53692" w:rsidRDefault="008E484A"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p>
    <w:p w:rsidR="008E484A" w:rsidRPr="00E53692" w:rsidRDefault="00AC523E"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r w:rsidRPr="00E53692">
        <w:rPr>
          <w:rFonts w:ascii="Calibri" w:hAnsi="Calibri" w:cs="Calibri"/>
          <w:sz w:val="20"/>
          <w:szCs w:val="20"/>
          <w:lang w:val="af-ZA"/>
        </w:rPr>
        <w:tab/>
      </w:r>
      <w:r w:rsidRPr="00E53692">
        <w:rPr>
          <w:rFonts w:ascii="Calibri" w:hAnsi="Calibri" w:cs="Calibri"/>
          <w:sz w:val="20"/>
          <w:szCs w:val="20"/>
          <w:lang w:val="af-ZA"/>
        </w:rPr>
        <w:tab/>
      </w:r>
      <w:r w:rsidRPr="00E53692">
        <w:rPr>
          <w:rFonts w:ascii="Calibri" w:hAnsi="Calibri" w:cs="Calibri"/>
          <w:sz w:val="20"/>
          <w:szCs w:val="20"/>
          <w:lang w:val="af-ZA"/>
        </w:rPr>
        <w:tab/>
      </w:r>
      <w:r w:rsidR="008E484A" w:rsidRPr="00E53692">
        <w:rPr>
          <w:rFonts w:ascii="Calibri" w:hAnsi="Calibri" w:cs="Calibri"/>
          <w:sz w:val="20"/>
          <w:szCs w:val="20"/>
          <w:lang w:val="af-ZA"/>
        </w:rPr>
        <w:t xml:space="preserve">Die </w:t>
      </w:r>
      <w:proofErr w:type="gramStart"/>
      <w:r w:rsidR="008E484A" w:rsidRPr="00E53692">
        <w:rPr>
          <w:rFonts w:ascii="Calibri" w:hAnsi="Calibri" w:cs="Calibri"/>
          <w:sz w:val="20"/>
          <w:szCs w:val="20"/>
          <w:lang w:val="af-ZA"/>
        </w:rPr>
        <w:t>gratis</w:t>
      </w:r>
      <w:proofErr w:type="gramEnd"/>
      <w:r w:rsidR="008E484A" w:rsidRPr="00E53692">
        <w:rPr>
          <w:rFonts w:ascii="Calibri" w:hAnsi="Calibri" w:cs="Calibri"/>
          <w:sz w:val="20"/>
          <w:szCs w:val="20"/>
          <w:lang w:val="af-ZA"/>
        </w:rPr>
        <w:t xml:space="preserve"> huisvesting en terugbetaling van gemelde uitgawes is addisioneel tot en vorm nie deel van die jaarlikse </w:t>
      </w:r>
      <w:proofErr w:type="spellStart"/>
      <w:r w:rsidR="008E484A" w:rsidRPr="00E53692">
        <w:rPr>
          <w:rFonts w:ascii="Calibri" w:hAnsi="Calibri" w:cs="Calibri"/>
          <w:sz w:val="20"/>
          <w:szCs w:val="20"/>
          <w:lang w:val="af-ZA"/>
        </w:rPr>
        <w:t>TKVI-pakket</w:t>
      </w:r>
      <w:proofErr w:type="spellEnd"/>
      <w:r w:rsidR="008E484A" w:rsidRPr="00E53692">
        <w:rPr>
          <w:rFonts w:ascii="Calibri" w:hAnsi="Calibri" w:cs="Calibri"/>
          <w:sz w:val="20"/>
          <w:szCs w:val="20"/>
          <w:lang w:val="af-ZA"/>
        </w:rPr>
        <w:t xml:space="preserve"> nie.</w:t>
      </w:r>
    </w:p>
    <w:p w:rsidR="008E484A" w:rsidRPr="00E53692" w:rsidRDefault="008E484A"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p>
    <w:p w:rsidR="008E484A" w:rsidRPr="00E53692" w:rsidRDefault="008E484A"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center"/>
        <w:rPr>
          <w:rFonts w:ascii="Calibri" w:hAnsi="Calibri" w:cs="Calibri"/>
          <w:b/>
          <w:sz w:val="20"/>
          <w:szCs w:val="20"/>
          <w:u w:val="single"/>
          <w:lang w:val="af-ZA"/>
        </w:rPr>
      </w:pPr>
      <w:r w:rsidRPr="00E53692">
        <w:rPr>
          <w:rFonts w:ascii="Calibri" w:hAnsi="Calibri" w:cs="Calibri"/>
          <w:b/>
          <w:sz w:val="20"/>
          <w:szCs w:val="20"/>
          <w:u w:val="single"/>
          <w:lang w:val="af-ZA"/>
        </w:rPr>
        <w:t>of</w:t>
      </w:r>
    </w:p>
    <w:p w:rsidR="008E484A" w:rsidRPr="00E53692" w:rsidRDefault="008E484A"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p>
    <w:p w:rsidR="008E484A" w:rsidRPr="00E53692" w:rsidRDefault="00AC523E"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4.12.2</w:t>
      </w:r>
      <w:r w:rsidR="008E484A" w:rsidRPr="00E53692">
        <w:rPr>
          <w:rFonts w:ascii="Calibri" w:hAnsi="Calibri" w:cs="Calibri"/>
          <w:sz w:val="20"/>
          <w:szCs w:val="20"/>
          <w:lang w:val="af-ZA"/>
        </w:rPr>
        <w:tab/>
        <w:t xml:space="preserve">Indien die werknemer sy eie behuising voorsien betaal die werkgewer </w:t>
      </w:r>
      <w:r w:rsidR="00B36DD7" w:rsidRPr="00E53692">
        <w:rPr>
          <w:rFonts w:ascii="Calibri" w:hAnsi="Calibri" w:cs="Calibri"/>
          <w:sz w:val="20"/>
          <w:szCs w:val="20"/>
          <w:lang w:val="af-ZA"/>
        </w:rPr>
        <w:t>’n</w:t>
      </w:r>
      <w:r w:rsidR="008E484A" w:rsidRPr="00E53692">
        <w:rPr>
          <w:rFonts w:ascii="Calibri" w:hAnsi="Calibri" w:cs="Calibri"/>
          <w:sz w:val="20"/>
          <w:szCs w:val="20"/>
          <w:lang w:val="af-ZA"/>
        </w:rPr>
        <w:t xml:space="preserve"> behuisingsubsidie aan die werknemer, bereken volgens die gemeente se behuisingsbeleid.</w:t>
      </w:r>
    </w:p>
    <w:p w:rsidR="008E484A" w:rsidRPr="00E53692" w:rsidRDefault="008E484A"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p>
    <w:p w:rsidR="008E484A" w:rsidRPr="00E53692" w:rsidRDefault="00AC523E" w:rsidP="00AC523E">
      <w:pPr>
        <w:tabs>
          <w:tab w:val="left" w:pos="567"/>
          <w:tab w:val="left" w:pos="851"/>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1276" w:hanging="1276"/>
        <w:jc w:val="both"/>
        <w:rPr>
          <w:rFonts w:ascii="Calibri" w:hAnsi="Calibri" w:cs="Calibri"/>
          <w:sz w:val="20"/>
          <w:szCs w:val="20"/>
          <w:lang w:val="af-ZA"/>
        </w:rPr>
      </w:pPr>
      <w:r w:rsidRPr="00E53692">
        <w:rPr>
          <w:rFonts w:ascii="Calibri" w:hAnsi="Calibri" w:cs="Calibri"/>
          <w:sz w:val="20"/>
          <w:szCs w:val="20"/>
          <w:lang w:val="af-ZA"/>
        </w:rPr>
        <w:tab/>
      </w:r>
      <w:r w:rsidRPr="00E53692">
        <w:rPr>
          <w:rFonts w:ascii="Calibri" w:hAnsi="Calibri" w:cs="Calibri"/>
          <w:sz w:val="20"/>
          <w:szCs w:val="20"/>
          <w:lang w:val="af-ZA"/>
        </w:rPr>
        <w:tab/>
      </w:r>
      <w:r w:rsidRPr="00E53692">
        <w:rPr>
          <w:rFonts w:ascii="Calibri" w:hAnsi="Calibri" w:cs="Calibri"/>
          <w:sz w:val="20"/>
          <w:szCs w:val="20"/>
          <w:lang w:val="af-ZA"/>
        </w:rPr>
        <w:tab/>
      </w:r>
      <w:r w:rsidR="008E484A" w:rsidRPr="00E53692">
        <w:rPr>
          <w:rFonts w:ascii="Calibri" w:hAnsi="Calibri" w:cs="Calibri"/>
          <w:sz w:val="20"/>
          <w:szCs w:val="20"/>
          <w:lang w:val="af-ZA"/>
        </w:rPr>
        <w:t xml:space="preserve">Die behuisingsubsidie vorm deel en is ingesluit in die werknemer se </w:t>
      </w:r>
      <w:proofErr w:type="gramStart"/>
      <w:r w:rsidR="00DB7183" w:rsidRPr="00E53692">
        <w:rPr>
          <w:rFonts w:ascii="Calibri" w:hAnsi="Calibri" w:cs="Calibri"/>
          <w:sz w:val="20"/>
          <w:szCs w:val="20"/>
          <w:lang w:val="af-ZA"/>
        </w:rPr>
        <w:t>maandeliks</w:t>
      </w:r>
      <w:proofErr w:type="gramEnd"/>
      <w:r w:rsidR="008E484A" w:rsidRPr="00E53692">
        <w:rPr>
          <w:rFonts w:ascii="Calibri" w:hAnsi="Calibri" w:cs="Calibri"/>
          <w:sz w:val="20"/>
          <w:szCs w:val="20"/>
          <w:lang w:val="af-ZA"/>
        </w:rPr>
        <w:t xml:space="preserve"> </w:t>
      </w:r>
      <w:proofErr w:type="spellStart"/>
      <w:r w:rsidR="008E484A" w:rsidRPr="00E53692">
        <w:rPr>
          <w:rFonts w:ascii="Calibri" w:hAnsi="Calibri" w:cs="Calibri"/>
          <w:sz w:val="20"/>
          <w:szCs w:val="20"/>
          <w:lang w:val="af-ZA"/>
        </w:rPr>
        <w:t>TKVI-pakket</w:t>
      </w:r>
      <w:proofErr w:type="spellEnd"/>
      <w:r w:rsidR="008E484A" w:rsidRPr="00E53692">
        <w:rPr>
          <w:rFonts w:ascii="Calibri" w:hAnsi="Calibri" w:cs="Calibri"/>
          <w:sz w:val="20"/>
          <w:szCs w:val="20"/>
          <w:lang w:val="af-ZA"/>
        </w:rPr>
        <w:t>.</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4.13</w:t>
      </w:r>
      <w:r w:rsidRPr="00E53692">
        <w:rPr>
          <w:rFonts w:ascii="Calibri" w:hAnsi="Calibri" w:cs="Calibri"/>
          <w:sz w:val="20"/>
          <w:szCs w:val="20"/>
          <w:lang w:val="af-ZA"/>
        </w:rPr>
        <w:tab/>
      </w:r>
      <w:r w:rsidR="00AC523E" w:rsidRPr="00E53692">
        <w:rPr>
          <w:rFonts w:ascii="Calibri" w:hAnsi="Calibri" w:cs="Calibri"/>
          <w:sz w:val="20"/>
          <w:szCs w:val="20"/>
          <w:u w:val="single"/>
          <w:lang w:val="af-ZA"/>
        </w:rPr>
        <w:t>Telefoon-, Selfoon- en Internetuitgawes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 xml:space="preserve">Dit word van die werknemer verwag om in die uitvoering van sy gemeentelike pligte </w:t>
      </w:r>
      <w:proofErr w:type="gramStart"/>
      <w:r w:rsidR="008E484A" w:rsidRPr="00E53692">
        <w:rPr>
          <w:rFonts w:ascii="Calibri" w:hAnsi="Calibri" w:cs="Calibri"/>
          <w:sz w:val="20"/>
          <w:szCs w:val="20"/>
          <w:lang w:val="af-ZA"/>
        </w:rPr>
        <w:t>te alle tye</w:t>
      </w:r>
      <w:proofErr w:type="gramEnd"/>
      <w:r w:rsidR="008E484A" w:rsidRPr="00E53692">
        <w:rPr>
          <w:rFonts w:ascii="Calibri" w:hAnsi="Calibri" w:cs="Calibri"/>
          <w:sz w:val="20"/>
          <w:szCs w:val="20"/>
          <w:lang w:val="af-ZA"/>
        </w:rPr>
        <w:t xml:space="preserve"> maklik bereikbaar te wees.  Die werknemer sal verantwoordelik wees om self te reël vir sy eie telefoon-, selfoon- en </w:t>
      </w:r>
      <w:proofErr w:type="spellStart"/>
      <w:r w:rsidR="008E484A" w:rsidRPr="00E53692">
        <w:rPr>
          <w:rFonts w:ascii="Calibri" w:hAnsi="Calibri" w:cs="Calibri"/>
          <w:sz w:val="20"/>
          <w:szCs w:val="20"/>
          <w:lang w:val="af-ZA"/>
        </w:rPr>
        <w:t>internetkontrakte</w:t>
      </w:r>
      <w:proofErr w:type="spellEnd"/>
      <w:r w:rsidR="008E484A" w:rsidRPr="00E53692">
        <w:rPr>
          <w:rFonts w:ascii="Calibri" w:hAnsi="Calibri" w:cs="Calibri"/>
          <w:sz w:val="20"/>
          <w:szCs w:val="20"/>
          <w:lang w:val="af-ZA"/>
        </w:rPr>
        <w:t>.  Die uitgawes wat die werknemer aangaan vir gemeentelike doeleindes en ter uitvoering van sy pligte sal deur die werkgewer aan die werknemer terugbetaal word by voorlegging van behoorlike stawende bewysstukke en na aftrekking van uitgawes aangegaan vir privaatdoeleindes.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C523E" w:rsidP="00AC52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 xml:space="preserve">Die terugbetaling van gemelde uitgawes is addisioneel tot en vorm nie deel van die jaarlikse </w:t>
      </w:r>
      <w:proofErr w:type="spellStart"/>
      <w:r w:rsidR="008E484A" w:rsidRPr="00E53692">
        <w:rPr>
          <w:rFonts w:ascii="Calibri" w:hAnsi="Calibri" w:cs="Calibri"/>
          <w:sz w:val="20"/>
          <w:szCs w:val="20"/>
          <w:lang w:val="af-ZA"/>
        </w:rPr>
        <w:t>TKVI-pakket</w:t>
      </w:r>
      <w:proofErr w:type="spellEnd"/>
      <w:r w:rsidR="008E484A" w:rsidRPr="00E53692">
        <w:rPr>
          <w:rFonts w:ascii="Calibri" w:hAnsi="Calibri" w:cs="Calibri"/>
          <w:sz w:val="20"/>
          <w:szCs w:val="20"/>
          <w:lang w:val="af-ZA"/>
        </w:rPr>
        <w:t xml:space="preserve"> nie.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r w:rsidRPr="00E53692">
        <w:rPr>
          <w:rFonts w:ascii="Calibri" w:hAnsi="Calibri" w:cs="Calibri"/>
          <w:sz w:val="20"/>
          <w:szCs w:val="20"/>
          <w:lang w:val="af-ZA"/>
        </w:rPr>
        <w:t>4.14</w:t>
      </w:r>
      <w:r w:rsidRPr="00E53692">
        <w:rPr>
          <w:rFonts w:ascii="Calibri" w:hAnsi="Calibri" w:cs="Calibri"/>
          <w:sz w:val="20"/>
          <w:szCs w:val="20"/>
          <w:lang w:val="af-ZA"/>
        </w:rPr>
        <w:tab/>
      </w:r>
      <w:r w:rsidR="00AC523E" w:rsidRPr="00E53692">
        <w:rPr>
          <w:rFonts w:ascii="Calibri" w:hAnsi="Calibri" w:cs="Calibri"/>
          <w:sz w:val="20"/>
          <w:szCs w:val="20"/>
          <w:u w:val="single"/>
          <w:lang w:val="af-ZA"/>
        </w:rPr>
        <w:t>Geestelike Boeke en Literatuur</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D0011" w:rsidP="005D001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Die uitgawes wat die werknemer aangaan vir die aankoop van geestelike boeke en literatuur vir gemeentelike doeleindes en ter uitvoering van sy pligte sal deur die werkgewer aan die werknemer terugbetaal word by voorlegging van behoorlike stawende bewysstukke.  Die maksimum toegelate bedrag sal van tyd tot tyd deur die werkgewer vasgestel word.</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b/>
          <w:sz w:val="22"/>
          <w:szCs w:val="20"/>
          <w:lang w:val="af-ZA"/>
        </w:rPr>
        <w:t>5.</w:t>
      </w:r>
      <w:r w:rsidRPr="00E53692">
        <w:rPr>
          <w:rFonts w:ascii="Calibri" w:hAnsi="Calibri" w:cs="Calibri"/>
          <w:b/>
          <w:sz w:val="22"/>
          <w:szCs w:val="20"/>
          <w:lang w:val="af-ZA"/>
        </w:rPr>
        <w:tab/>
        <w:t>WYSIGING</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D0011" w:rsidP="005D001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5.1</w:t>
      </w:r>
      <w:r w:rsidRPr="00E53692">
        <w:rPr>
          <w:rFonts w:ascii="Calibri" w:hAnsi="Calibri" w:cs="Calibri"/>
          <w:sz w:val="20"/>
          <w:szCs w:val="20"/>
          <w:lang w:val="af-ZA"/>
        </w:rPr>
        <w:tab/>
      </w:r>
      <w:r w:rsidR="008E484A" w:rsidRPr="00E53692">
        <w:rPr>
          <w:rFonts w:ascii="Calibri" w:hAnsi="Calibri" w:cs="Calibri"/>
          <w:sz w:val="20"/>
          <w:szCs w:val="20"/>
          <w:lang w:val="af-ZA"/>
        </w:rPr>
        <w:t>Enige wysiging of verandering aan hierdie ooreenkoms sal alleen geldig wees as beide partye daartoe skriftelik ingestem het en sodanige wysiging of veranderings deur beide partye geteken is.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b/>
          <w:sz w:val="22"/>
          <w:szCs w:val="20"/>
          <w:lang w:val="af-ZA"/>
        </w:rPr>
        <w:t>6.</w:t>
      </w:r>
      <w:r w:rsidRPr="00E53692">
        <w:rPr>
          <w:rFonts w:ascii="Calibri" w:hAnsi="Calibri" w:cs="Calibri"/>
          <w:b/>
          <w:sz w:val="22"/>
          <w:szCs w:val="20"/>
          <w:lang w:val="af-ZA"/>
        </w:rPr>
        <w:tab/>
        <w:t>VERKLARING DEUR PREDIKANT</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D0011" w:rsidP="005D001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6.1</w:t>
      </w:r>
      <w:r w:rsidRPr="00E53692">
        <w:rPr>
          <w:rFonts w:ascii="Calibri" w:hAnsi="Calibri" w:cs="Calibri"/>
          <w:sz w:val="20"/>
          <w:szCs w:val="20"/>
          <w:lang w:val="af-ZA"/>
        </w:rPr>
        <w:tab/>
      </w:r>
      <w:r w:rsidR="008E484A" w:rsidRPr="00E53692">
        <w:rPr>
          <w:rFonts w:ascii="Calibri" w:hAnsi="Calibri" w:cs="Calibri"/>
          <w:sz w:val="20"/>
          <w:szCs w:val="20"/>
          <w:lang w:val="af-ZA"/>
        </w:rPr>
        <w:t>Die predikant bevestig dat alle dokumente, inligting en getuigskrifte aan die werkgewer voorgelê ter ondersteuning van sy aansoek vir werk, eg is en stem toe dat as bewys sou word dat dit vals is, die werkgewer geregtig sal wees om sy dienste onmiddellik te beëindig.</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287CDA" w:rsidRPr="00E53692" w:rsidRDefault="00287CD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b/>
          <w:sz w:val="22"/>
          <w:szCs w:val="20"/>
          <w:lang w:val="af-ZA"/>
        </w:rPr>
        <w:t>7.</w:t>
      </w:r>
      <w:r w:rsidRPr="00E53692">
        <w:rPr>
          <w:rFonts w:ascii="Calibri" w:hAnsi="Calibri" w:cs="Calibri"/>
          <w:b/>
          <w:sz w:val="22"/>
          <w:szCs w:val="20"/>
          <w:lang w:val="af-ZA"/>
        </w:rPr>
        <w:tab/>
        <w:t>PERSONEELBELEID</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D0011" w:rsidP="005D001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7.1</w:t>
      </w:r>
      <w:r w:rsidRPr="00E53692">
        <w:rPr>
          <w:rFonts w:ascii="Calibri" w:hAnsi="Calibri" w:cs="Calibri"/>
          <w:sz w:val="20"/>
          <w:szCs w:val="20"/>
          <w:lang w:val="af-ZA"/>
        </w:rPr>
        <w:tab/>
      </w:r>
      <w:r w:rsidR="008E484A" w:rsidRPr="00E53692">
        <w:rPr>
          <w:rFonts w:ascii="Calibri" w:hAnsi="Calibri" w:cs="Calibri"/>
          <w:sz w:val="20"/>
          <w:szCs w:val="20"/>
          <w:lang w:val="af-ZA"/>
        </w:rPr>
        <w:t>By ondertekening van hierdie ooreenkoms verklaar die predikant dat hy vertroud is met die inhoud van die personeelbeleid, hierdie ooreenkoms, asook sy posbeskrywing en dit aanvaar as bindend en inbegryp is by hierdie ooreenkoms.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A515B2"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sz w:val="20"/>
          <w:szCs w:val="20"/>
          <w:lang w:val="af-ZA"/>
        </w:rPr>
        <w:br w:type="page"/>
      </w:r>
      <w:r w:rsidR="008E484A" w:rsidRPr="00E53692">
        <w:rPr>
          <w:rFonts w:ascii="Calibri" w:hAnsi="Calibri" w:cs="Calibri"/>
          <w:b/>
          <w:sz w:val="22"/>
          <w:szCs w:val="20"/>
          <w:lang w:val="af-ZA"/>
        </w:rPr>
        <w:lastRenderedPageBreak/>
        <w:t>8.</w:t>
      </w:r>
      <w:r w:rsidR="008E484A" w:rsidRPr="00E53692">
        <w:rPr>
          <w:rFonts w:ascii="Calibri" w:hAnsi="Calibri" w:cs="Calibri"/>
          <w:b/>
          <w:sz w:val="22"/>
          <w:szCs w:val="20"/>
          <w:lang w:val="af-ZA"/>
        </w:rPr>
        <w:tab/>
        <w:t>PRIVAATWERK</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D0011" w:rsidP="005D001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ab/>
      </w:r>
      <w:r w:rsidR="008E484A" w:rsidRPr="00E53692">
        <w:rPr>
          <w:rFonts w:ascii="Calibri" w:hAnsi="Calibri" w:cs="Calibri"/>
          <w:sz w:val="20"/>
          <w:szCs w:val="20"/>
          <w:lang w:val="af-ZA"/>
        </w:rPr>
        <w:t>Die predikant word geag voltyds in diens van die gemeente te wees en mag geen privaat en/of ander werk verrig of addisionele inkomste verdien van enige aard, sonder vooraf skriftelike goedkeuring van die kerkraad nie.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5D0011" w:rsidRPr="00E53692" w:rsidRDefault="005D0011"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b/>
          <w:sz w:val="22"/>
          <w:szCs w:val="20"/>
          <w:lang w:val="af-ZA"/>
        </w:rPr>
      </w:pPr>
      <w:r w:rsidRPr="00E53692">
        <w:rPr>
          <w:rFonts w:ascii="Calibri" w:hAnsi="Calibri" w:cs="Calibri"/>
          <w:b/>
          <w:sz w:val="22"/>
          <w:szCs w:val="20"/>
          <w:lang w:val="af-ZA"/>
        </w:rPr>
        <w:t>9.</w:t>
      </w:r>
      <w:r w:rsidRPr="00E53692">
        <w:rPr>
          <w:rFonts w:ascii="Calibri" w:hAnsi="Calibri" w:cs="Calibri"/>
          <w:b/>
          <w:sz w:val="22"/>
          <w:szCs w:val="20"/>
          <w:lang w:val="af-ZA"/>
        </w:rPr>
        <w:tab/>
        <w:t>BEËINDIGING VAN DIE OOREENKOMS</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8E484A" w:rsidRPr="00E53692" w:rsidRDefault="005D0011" w:rsidP="005D0011">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hAnsi="Calibri" w:cs="Calibri"/>
          <w:sz w:val="20"/>
          <w:szCs w:val="20"/>
          <w:lang w:val="af-ZA"/>
        </w:rPr>
      </w:pPr>
      <w:r w:rsidRPr="00E53692">
        <w:rPr>
          <w:rFonts w:ascii="Calibri" w:hAnsi="Calibri" w:cs="Calibri"/>
          <w:sz w:val="20"/>
          <w:szCs w:val="20"/>
          <w:lang w:val="af-ZA"/>
        </w:rPr>
        <w:t>9.1</w:t>
      </w:r>
      <w:r w:rsidRPr="00E53692">
        <w:rPr>
          <w:rFonts w:ascii="Calibri" w:hAnsi="Calibri" w:cs="Calibri"/>
          <w:sz w:val="20"/>
          <w:szCs w:val="20"/>
          <w:lang w:val="af-ZA"/>
        </w:rPr>
        <w:tab/>
      </w:r>
      <w:r w:rsidR="008E484A" w:rsidRPr="00E53692">
        <w:rPr>
          <w:rFonts w:ascii="Calibri" w:hAnsi="Calibri" w:cs="Calibri"/>
          <w:sz w:val="20"/>
          <w:szCs w:val="20"/>
          <w:lang w:val="af-ZA"/>
        </w:rPr>
        <w:t>Een (1) maand wedersydse skriftelike kennisgewing word vereis vir die beëindiging van hierdie ooreenkoms onderworpe aan betrokke kerkordelike bepalinge en ander besluite.</w:t>
      </w: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5D0011" w:rsidRPr="00E53692" w:rsidRDefault="005D0011"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p>
    <w:p w:rsidR="00046B96" w:rsidRPr="00E53692" w:rsidRDefault="00046B96" w:rsidP="00046B9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eastAsia="Calibri" w:hAnsi="Calibri" w:cs="Calibri"/>
          <w:sz w:val="20"/>
          <w:szCs w:val="20"/>
          <w:lang w:val="af-ZA" w:eastAsia="en-US"/>
        </w:rPr>
      </w:pPr>
      <w:r w:rsidRPr="00E53692">
        <w:rPr>
          <w:rFonts w:ascii="Calibri" w:eastAsia="Calibri" w:hAnsi="Calibri" w:cs="Calibri"/>
          <w:sz w:val="20"/>
          <w:szCs w:val="20"/>
          <w:lang w:val="af-ZA" w:eastAsia="en-US"/>
        </w:rPr>
        <w:t xml:space="preserve">Geteken te </w:t>
      </w:r>
      <w:proofErr w:type="gramStart"/>
      <w:r w:rsidRPr="00E53692">
        <w:rPr>
          <w:rFonts w:ascii="Calibri" w:eastAsia="Calibri" w:hAnsi="Calibri" w:cs="Calibri"/>
          <w:sz w:val="20"/>
          <w:szCs w:val="20"/>
          <w:lang w:val="af-ZA" w:eastAsia="en-US"/>
        </w:rPr>
        <w:t>______________________________________</w:t>
      </w:r>
      <w:proofErr w:type="gramEnd"/>
      <w:r w:rsidRPr="00E53692">
        <w:rPr>
          <w:rFonts w:ascii="Calibri" w:eastAsia="Calibri" w:hAnsi="Calibri" w:cs="Calibri"/>
          <w:sz w:val="20"/>
          <w:szCs w:val="20"/>
          <w:lang w:val="af-ZA" w:eastAsia="en-US"/>
        </w:rPr>
        <w:t xml:space="preserve"> op hierdie _________ dag van _______________________.</w:t>
      </w:r>
    </w:p>
    <w:p w:rsidR="00046B96" w:rsidRPr="00E53692" w:rsidRDefault="00046B96" w:rsidP="00046B9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eastAsia="Calibri" w:hAnsi="Calibri" w:cs="Calibri"/>
          <w:sz w:val="20"/>
          <w:szCs w:val="20"/>
          <w:lang w:val="af-ZA" w:eastAsia="en-US"/>
        </w:rPr>
      </w:pPr>
    </w:p>
    <w:p w:rsidR="00046B96" w:rsidRPr="00E53692" w:rsidRDefault="00046B96" w:rsidP="00046B9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eastAsia="Calibri" w:hAnsi="Calibri" w:cs="Calibri"/>
          <w:sz w:val="20"/>
          <w:szCs w:val="20"/>
          <w:lang w:val="af-ZA" w:eastAsia="en-US"/>
        </w:rPr>
      </w:pPr>
    </w:p>
    <w:p w:rsidR="00046B96" w:rsidRPr="00E53692" w:rsidRDefault="00046B96" w:rsidP="00046B9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eastAsia="Calibri" w:hAnsi="Calibri" w:cs="Calibri"/>
          <w:b/>
          <w:sz w:val="22"/>
          <w:szCs w:val="20"/>
          <w:lang w:val="af-ZA" w:eastAsia="en-US"/>
        </w:rPr>
      </w:pPr>
      <w:r w:rsidRPr="00E53692">
        <w:rPr>
          <w:rFonts w:ascii="Calibri" w:eastAsia="Calibri" w:hAnsi="Calibri" w:cs="Calibri"/>
          <w:b/>
          <w:sz w:val="22"/>
          <w:szCs w:val="20"/>
          <w:lang w:val="af-ZA" w:eastAsia="en-US"/>
        </w:rPr>
        <w:t>As getuies:</w:t>
      </w:r>
    </w:p>
    <w:p w:rsidR="00046B96" w:rsidRPr="00E53692" w:rsidRDefault="00046B96" w:rsidP="00046B9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eastAsia="Calibri" w:hAnsi="Calibri" w:cs="Calibri"/>
          <w:sz w:val="20"/>
          <w:szCs w:val="20"/>
          <w:lang w:val="af-ZA" w:eastAsia="en-US"/>
        </w:rPr>
      </w:pPr>
    </w:p>
    <w:p w:rsidR="00046B96" w:rsidRPr="00E53692" w:rsidRDefault="00046B96" w:rsidP="00046B9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567" w:hanging="567"/>
        <w:jc w:val="both"/>
        <w:rPr>
          <w:rFonts w:ascii="Calibri" w:eastAsia="Calibri" w:hAnsi="Calibri" w:cs="Calibri"/>
          <w:sz w:val="20"/>
          <w:szCs w:val="20"/>
          <w:lang w:val="af-ZA" w:eastAsia="en-US"/>
        </w:rPr>
      </w:pPr>
    </w:p>
    <w:p w:rsidR="00046B96" w:rsidRPr="00E53692" w:rsidRDefault="00046B96" w:rsidP="00910764">
      <w:pPr>
        <w:tabs>
          <w:tab w:val="left" w:pos="5103"/>
        </w:tabs>
        <w:ind w:left="567" w:hanging="567"/>
        <w:jc w:val="both"/>
        <w:rPr>
          <w:rFonts w:ascii="Calibri" w:eastAsia="Calibri" w:hAnsi="Calibri" w:cs="Calibri"/>
          <w:sz w:val="20"/>
          <w:szCs w:val="20"/>
          <w:lang w:val="af-ZA" w:eastAsia="en-US"/>
        </w:rPr>
      </w:pPr>
      <w:r w:rsidRPr="00E53692">
        <w:rPr>
          <w:rFonts w:ascii="Calibri" w:eastAsia="Calibri" w:hAnsi="Calibri" w:cs="Calibri"/>
          <w:sz w:val="20"/>
          <w:szCs w:val="20"/>
          <w:lang w:val="af-ZA" w:eastAsia="en-US"/>
        </w:rPr>
        <w:t>1.</w:t>
      </w:r>
      <w:r w:rsidRPr="00E53692">
        <w:rPr>
          <w:rFonts w:ascii="Calibri" w:eastAsia="Calibri" w:hAnsi="Calibri" w:cs="Calibri"/>
          <w:sz w:val="20"/>
          <w:szCs w:val="20"/>
          <w:lang w:val="af-ZA" w:eastAsia="en-US"/>
        </w:rPr>
        <w:tab/>
      </w:r>
      <w:proofErr w:type="gramStart"/>
      <w:r w:rsidRPr="00E53692">
        <w:rPr>
          <w:rFonts w:ascii="Calibri" w:eastAsia="Calibri" w:hAnsi="Calibri" w:cs="Calibri"/>
          <w:sz w:val="20"/>
          <w:szCs w:val="20"/>
          <w:lang w:val="af-ZA" w:eastAsia="en-US"/>
        </w:rPr>
        <w:t>________________________</w:t>
      </w:r>
      <w:proofErr w:type="gramEnd"/>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r w:rsidRPr="00E53692">
        <w:rPr>
          <w:rFonts w:ascii="Calibri" w:eastAsia="Calibri" w:hAnsi="Calibri" w:cs="Calibri"/>
          <w:sz w:val="20"/>
          <w:szCs w:val="20"/>
          <w:lang w:val="af-ZA" w:eastAsia="en-US"/>
        </w:rPr>
        <w:t>2.</w:t>
      </w:r>
      <w:r w:rsidRPr="00E53692">
        <w:rPr>
          <w:rFonts w:ascii="Calibri" w:eastAsia="Calibri" w:hAnsi="Calibri" w:cs="Calibri"/>
          <w:sz w:val="20"/>
          <w:szCs w:val="20"/>
          <w:lang w:val="af-ZA" w:eastAsia="en-US"/>
        </w:rPr>
        <w:tab/>
      </w:r>
      <w:proofErr w:type="gramStart"/>
      <w:r w:rsidRPr="00E53692">
        <w:rPr>
          <w:rFonts w:ascii="Calibri" w:eastAsia="Calibri" w:hAnsi="Calibri" w:cs="Calibri"/>
          <w:sz w:val="20"/>
          <w:szCs w:val="20"/>
          <w:lang w:val="af-ZA" w:eastAsia="en-US"/>
        </w:rPr>
        <w:t>________________________</w:t>
      </w:r>
      <w:proofErr w:type="gramEnd"/>
      <w:r w:rsidR="00910764">
        <w:rPr>
          <w:rFonts w:ascii="Calibri" w:eastAsia="Calibri" w:hAnsi="Calibri" w:cs="Calibri"/>
          <w:sz w:val="20"/>
          <w:szCs w:val="20"/>
          <w:lang w:val="af-ZA" w:eastAsia="en-US"/>
        </w:rPr>
        <w:tab/>
      </w:r>
      <w:r w:rsidRPr="00E53692">
        <w:rPr>
          <w:rFonts w:ascii="Calibri" w:eastAsia="Calibri" w:hAnsi="Calibri" w:cs="Calibri"/>
          <w:sz w:val="20"/>
          <w:szCs w:val="20"/>
          <w:lang w:val="af-ZA" w:eastAsia="en-US"/>
        </w:rPr>
        <w:t>_________________________________</w:t>
      </w:r>
    </w:p>
    <w:p w:rsidR="00046B96" w:rsidRPr="00E53692" w:rsidRDefault="00910764" w:rsidP="00910764">
      <w:pPr>
        <w:tabs>
          <w:tab w:val="center" w:pos="7088"/>
        </w:tabs>
        <w:ind w:left="567" w:hanging="567"/>
        <w:jc w:val="both"/>
        <w:rPr>
          <w:rFonts w:ascii="Calibri" w:eastAsia="Calibri" w:hAnsi="Calibri" w:cs="Calibri"/>
          <w:b/>
          <w:sz w:val="20"/>
          <w:szCs w:val="20"/>
          <w:lang w:val="af-ZA" w:eastAsia="en-US"/>
        </w:rPr>
      </w:pPr>
      <w:r>
        <w:rPr>
          <w:rFonts w:ascii="Calibri" w:eastAsia="Calibri" w:hAnsi="Calibri" w:cs="Calibri"/>
          <w:sz w:val="20"/>
          <w:szCs w:val="20"/>
          <w:lang w:val="af-ZA" w:eastAsia="en-US"/>
        </w:rPr>
        <w:tab/>
      </w:r>
      <w:r>
        <w:rPr>
          <w:rFonts w:ascii="Calibri" w:eastAsia="Calibri" w:hAnsi="Calibri" w:cs="Calibri"/>
          <w:sz w:val="20"/>
          <w:szCs w:val="20"/>
          <w:lang w:val="af-ZA" w:eastAsia="en-US"/>
        </w:rPr>
        <w:tab/>
      </w:r>
      <w:r w:rsidR="00046B96" w:rsidRPr="00E53692">
        <w:rPr>
          <w:rFonts w:ascii="Calibri" w:eastAsia="Calibri" w:hAnsi="Calibri" w:cs="Calibri"/>
          <w:b/>
          <w:sz w:val="20"/>
          <w:szCs w:val="20"/>
          <w:lang w:val="af-ZA" w:eastAsia="en-US"/>
        </w:rPr>
        <w:t>(namens KERKRAAD)</w:t>
      </w: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b/>
          <w:sz w:val="22"/>
          <w:szCs w:val="20"/>
          <w:lang w:val="af-ZA" w:eastAsia="en-US"/>
        </w:rPr>
      </w:pPr>
      <w:r w:rsidRPr="00E53692">
        <w:rPr>
          <w:rFonts w:ascii="Calibri" w:eastAsia="Calibri" w:hAnsi="Calibri" w:cs="Calibri"/>
          <w:b/>
          <w:sz w:val="22"/>
          <w:szCs w:val="20"/>
          <w:lang w:val="af-ZA" w:eastAsia="en-US"/>
        </w:rPr>
        <w:t>As getuies:</w:t>
      </w: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r w:rsidRPr="00E53692">
        <w:rPr>
          <w:rFonts w:ascii="Calibri" w:eastAsia="Calibri" w:hAnsi="Calibri" w:cs="Calibri"/>
          <w:sz w:val="20"/>
          <w:szCs w:val="20"/>
          <w:lang w:val="af-ZA" w:eastAsia="en-US"/>
        </w:rPr>
        <w:t>1.</w:t>
      </w:r>
      <w:r w:rsidRPr="00E53692">
        <w:rPr>
          <w:rFonts w:ascii="Calibri" w:eastAsia="Calibri" w:hAnsi="Calibri" w:cs="Calibri"/>
          <w:sz w:val="20"/>
          <w:szCs w:val="20"/>
          <w:lang w:val="af-ZA" w:eastAsia="en-US"/>
        </w:rPr>
        <w:tab/>
      </w:r>
      <w:proofErr w:type="gramStart"/>
      <w:r w:rsidRPr="00E53692">
        <w:rPr>
          <w:rFonts w:ascii="Calibri" w:eastAsia="Calibri" w:hAnsi="Calibri" w:cs="Calibri"/>
          <w:sz w:val="20"/>
          <w:szCs w:val="20"/>
          <w:lang w:val="af-ZA" w:eastAsia="en-US"/>
        </w:rPr>
        <w:t>________________________</w:t>
      </w:r>
      <w:proofErr w:type="gramEnd"/>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p>
    <w:p w:rsidR="00046B96" w:rsidRPr="00E53692" w:rsidRDefault="00046B96" w:rsidP="00910764">
      <w:pPr>
        <w:tabs>
          <w:tab w:val="center" w:pos="7088"/>
        </w:tabs>
        <w:ind w:left="567" w:hanging="567"/>
        <w:jc w:val="both"/>
        <w:rPr>
          <w:rFonts w:ascii="Calibri" w:eastAsia="Calibri" w:hAnsi="Calibri" w:cs="Calibri"/>
          <w:sz w:val="20"/>
          <w:szCs w:val="20"/>
          <w:lang w:val="af-ZA" w:eastAsia="en-US"/>
        </w:rPr>
      </w:pPr>
      <w:r w:rsidRPr="00E53692">
        <w:rPr>
          <w:rFonts w:ascii="Calibri" w:eastAsia="Calibri" w:hAnsi="Calibri" w:cs="Calibri"/>
          <w:sz w:val="20"/>
          <w:szCs w:val="20"/>
          <w:lang w:val="af-ZA" w:eastAsia="en-US"/>
        </w:rPr>
        <w:t>2.</w:t>
      </w:r>
      <w:r w:rsidRPr="00E53692">
        <w:rPr>
          <w:rFonts w:ascii="Calibri" w:eastAsia="Calibri" w:hAnsi="Calibri" w:cs="Calibri"/>
          <w:sz w:val="20"/>
          <w:szCs w:val="20"/>
          <w:lang w:val="af-ZA" w:eastAsia="en-US"/>
        </w:rPr>
        <w:tab/>
      </w:r>
      <w:proofErr w:type="gramStart"/>
      <w:r w:rsidRPr="00E53692">
        <w:rPr>
          <w:rFonts w:ascii="Calibri" w:eastAsia="Calibri" w:hAnsi="Calibri" w:cs="Calibri"/>
          <w:sz w:val="20"/>
          <w:szCs w:val="20"/>
          <w:lang w:val="af-ZA" w:eastAsia="en-US"/>
        </w:rPr>
        <w:t>________________________</w:t>
      </w:r>
      <w:proofErr w:type="gramEnd"/>
      <w:r w:rsidR="00910764">
        <w:rPr>
          <w:rFonts w:ascii="Calibri" w:eastAsia="Calibri" w:hAnsi="Calibri" w:cs="Calibri"/>
          <w:sz w:val="20"/>
          <w:szCs w:val="20"/>
          <w:lang w:val="af-ZA" w:eastAsia="en-US"/>
        </w:rPr>
        <w:tab/>
      </w:r>
      <w:r w:rsidRPr="00E53692">
        <w:rPr>
          <w:rFonts w:ascii="Calibri" w:eastAsia="Calibri" w:hAnsi="Calibri" w:cs="Calibri"/>
          <w:sz w:val="20"/>
          <w:szCs w:val="20"/>
          <w:lang w:val="af-ZA" w:eastAsia="en-US"/>
        </w:rPr>
        <w:t>_________________________________</w:t>
      </w:r>
    </w:p>
    <w:p w:rsidR="00046B96" w:rsidRPr="00E53692" w:rsidRDefault="00910764" w:rsidP="00910764">
      <w:pPr>
        <w:tabs>
          <w:tab w:val="center" w:pos="7088"/>
        </w:tabs>
        <w:ind w:left="567" w:hanging="567"/>
        <w:jc w:val="both"/>
        <w:rPr>
          <w:rFonts w:ascii="Calibri" w:eastAsia="Calibri" w:hAnsi="Calibri" w:cs="Calibri"/>
          <w:b/>
          <w:sz w:val="20"/>
          <w:szCs w:val="20"/>
          <w:lang w:val="af-ZA" w:eastAsia="en-US"/>
        </w:rPr>
      </w:pPr>
      <w:r>
        <w:rPr>
          <w:rFonts w:ascii="Calibri" w:eastAsia="Calibri" w:hAnsi="Calibri" w:cs="Calibri"/>
          <w:sz w:val="20"/>
          <w:szCs w:val="20"/>
          <w:lang w:val="af-ZA" w:eastAsia="en-US"/>
        </w:rPr>
        <w:tab/>
      </w:r>
      <w:r>
        <w:rPr>
          <w:rFonts w:ascii="Calibri" w:eastAsia="Calibri" w:hAnsi="Calibri" w:cs="Calibri"/>
          <w:sz w:val="20"/>
          <w:szCs w:val="20"/>
          <w:lang w:val="af-ZA" w:eastAsia="en-US"/>
        </w:rPr>
        <w:tab/>
      </w:r>
      <w:r w:rsidRPr="00910764">
        <w:rPr>
          <w:rFonts w:ascii="Calibri" w:eastAsia="Calibri" w:hAnsi="Calibri" w:cs="Calibri"/>
          <w:b/>
          <w:bCs/>
          <w:sz w:val="20"/>
          <w:szCs w:val="20"/>
          <w:lang w:val="af-ZA" w:eastAsia="en-US"/>
        </w:rPr>
        <w:t>PREDIKANT</w:t>
      </w:r>
    </w:p>
    <w:p w:rsidR="00046B96" w:rsidRPr="00E53692" w:rsidRDefault="00046B96" w:rsidP="0091076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center" w:pos="7088"/>
        </w:tabs>
        <w:ind w:left="567" w:hanging="567"/>
        <w:jc w:val="both"/>
        <w:rPr>
          <w:rFonts w:ascii="Calibri" w:eastAsia="Calibri" w:hAnsi="Calibri" w:cs="Calibri"/>
          <w:sz w:val="20"/>
          <w:szCs w:val="20"/>
          <w:lang w:val="af-ZA" w:eastAsia="en-US"/>
        </w:rPr>
      </w:pPr>
    </w:p>
    <w:p w:rsidR="008E484A" w:rsidRPr="00E53692" w:rsidRDefault="008E484A" w:rsidP="0091076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center" w:pos="7088"/>
        </w:tabs>
        <w:jc w:val="both"/>
        <w:rPr>
          <w:rFonts w:ascii="Calibri" w:hAnsi="Calibri" w:cs="Calibri"/>
          <w:sz w:val="20"/>
          <w:szCs w:val="20"/>
          <w:lang w:val="af-ZA"/>
        </w:rPr>
      </w:pPr>
    </w:p>
    <w:p w:rsidR="008E484A" w:rsidRPr="00E53692" w:rsidRDefault="008E484A" w:rsidP="00FE6045">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Calibri" w:hAnsi="Calibri" w:cs="Calibri"/>
          <w:sz w:val="20"/>
          <w:szCs w:val="20"/>
          <w:lang w:val="af-ZA"/>
        </w:rPr>
      </w:pPr>
      <w:bookmarkStart w:id="0" w:name="_GoBack"/>
      <w:bookmarkEnd w:id="0"/>
    </w:p>
    <w:sectPr w:rsidR="008E484A" w:rsidRPr="00E53692" w:rsidSect="007B512C">
      <w:headerReference w:type="even" r:id="rId8"/>
      <w:headerReference w:type="default" r:id="rId9"/>
      <w:footerReference w:type="default" r:id="rId10"/>
      <w:pgSz w:w="11906" w:h="16838" w:code="9"/>
      <w:pgMar w:top="1134" w:right="1134" w:bottom="567" w:left="1134" w:header="567" w:footer="397"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3F" w:rsidRDefault="0066373F">
      <w:r>
        <w:separator/>
      </w:r>
    </w:p>
  </w:endnote>
  <w:endnote w:type="continuationSeparator" w:id="0">
    <w:p w:rsidR="0066373F" w:rsidRDefault="0066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83" w:rsidRPr="006004E9" w:rsidRDefault="00DB7183" w:rsidP="00DB7183">
    <w:pPr>
      <w:pStyle w:val="Footer"/>
      <w:jc w:val="right"/>
      <w:rPr>
        <w:rFonts w:ascii="Calibri" w:hAnsi="Calibri"/>
        <w:sz w:val="18"/>
      </w:rPr>
    </w:pPr>
    <w:r w:rsidRPr="006004E9">
      <w:rPr>
        <w:rFonts w:ascii="Calibri" w:hAnsi="Calibri"/>
        <w:sz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3F" w:rsidRDefault="0066373F">
      <w:r>
        <w:separator/>
      </w:r>
    </w:p>
  </w:footnote>
  <w:footnote w:type="continuationSeparator" w:id="0">
    <w:p w:rsidR="0066373F" w:rsidRDefault="0066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B7" w:rsidRDefault="00A366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6B7" w:rsidRDefault="00A366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B7" w:rsidRDefault="00A366B7" w:rsidP="002212C1">
    <w:pPr>
      <w:pStyle w:val="Header"/>
      <w:tabs>
        <w:tab w:val="clear" w:pos="4153"/>
        <w:tab w:val="clear" w:pos="8306"/>
        <w:tab w:val="center" w:pos="4820"/>
        <w:tab w:val="right" w:pos="9158"/>
      </w:tabs>
      <w:ind w:right="394"/>
      <w:rPr>
        <w:rFonts w:ascii="Arial Narrow" w:hAnsi="Arial Narrow"/>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D4E"/>
    <w:multiLevelType w:val="singleLevel"/>
    <w:tmpl w:val="A6E42816"/>
    <w:lvl w:ilvl="0">
      <w:start w:val="1"/>
      <w:numFmt w:val="decimal"/>
      <w:lvlText w:val="%1) "/>
      <w:legacy w:legacy="1" w:legacySpace="0" w:legacyIndent="360"/>
      <w:lvlJc w:val="left"/>
      <w:pPr>
        <w:ind w:left="1080" w:hanging="360"/>
      </w:pPr>
      <w:rPr>
        <w:rFonts w:ascii="Arial" w:hAnsi="Arial" w:cs="Arial" w:hint="default"/>
        <w:b w:val="0"/>
        <w:i w:val="0"/>
        <w:sz w:val="24"/>
        <w:u w:val="none"/>
      </w:rPr>
    </w:lvl>
  </w:abstractNum>
  <w:abstractNum w:abstractNumId="1">
    <w:nsid w:val="165B4579"/>
    <w:multiLevelType w:val="hybridMultilevel"/>
    <w:tmpl w:val="FDCC170A"/>
    <w:lvl w:ilvl="0" w:tplc="ACF478D8">
      <w:start w:val="1"/>
      <w:numFmt w:val="bullet"/>
      <w:lvlText w:val=""/>
      <w:lvlJc w:val="left"/>
      <w:pPr>
        <w:tabs>
          <w:tab w:val="num" w:pos="1815"/>
        </w:tabs>
        <w:ind w:left="1815" w:hanging="397"/>
      </w:pPr>
      <w:rPr>
        <w:rFonts w:ascii="Wingdings" w:hAnsi="Wingdings" w:cs="Times New Roman"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
    <w:nsid w:val="179E3DA1"/>
    <w:multiLevelType w:val="hybridMultilevel"/>
    <w:tmpl w:val="FA2E7D9E"/>
    <w:lvl w:ilvl="0" w:tplc="BCAED2E4">
      <w:start w:val="1"/>
      <w:numFmt w:val="bullet"/>
      <w:lvlText w:val=""/>
      <w:lvlJc w:val="left"/>
      <w:pPr>
        <w:tabs>
          <w:tab w:val="num" w:pos="1815"/>
        </w:tabs>
        <w:ind w:left="1815" w:hanging="397"/>
      </w:pPr>
      <w:rPr>
        <w:rFonts w:ascii="Wingdings" w:hAnsi="Wingdings" w:hint="default"/>
        <w:color w:val="auto"/>
        <w:sz w:val="22"/>
        <w:szCs w:val="22"/>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
    <w:nsid w:val="39053AD3"/>
    <w:multiLevelType w:val="hybridMultilevel"/>
    <w:tmpl w:val="F7981C52"/>
    <w:lvl w:ilvl="0" w:tplc="BCAED2E4">
      <w:start w:val="1"/>
      <w:numFmt w:val="bullet"/>
      <w:lvlText w:val=""/>
      <w:lvlJc w:val="left"/>
      <w:pPr>
        <w:tabs>
          <w:tab w:val="num" w:pos="1843"/>
        </w:tabs>
        <w:ind w:left="1843" w:hanging="397"/>
      </w:pPr>
      <w:rPr>
        <w:rFonts w:ascii="Wingdings" w:hAnsi="Wingdings" w:hint="default"/>
        <w:color w:val="auto"/>
        <w:sz w:val="22"/>
        <w:szCs w:val="22"/>
      </w:rPr>
    </w:lvl>
    <w:lvl w:ilvl="1" w:tplc="04090003" w:tentative="1">
      <w:start w:val="1"/>
      <w:numFmt w:val="bullet"/>
      <w:lvlText w:val="o"/>
      <w:lvlJc w:val="left"/>
      <w:pPr>
        <w:tabs>
          <w:tab w:val="num" w:pos="2886"/>
        </w:tabs>
        <w:ind w:left="2886" w:hanging="360"/>
      </w:pPr>
      <w:rPr>
        <w:rFonts w:ascii="Courier New" w:hAnsi="Courier New" w:cs="Courier New" w:hint="default"/>
      </w:rPr>
    </w:lvl>
    <w:lvl w:ilvl="2" w:tplc="04090005" w:tentative="1">
      <w:start w:val="1"/>
      <w:numFmt w:val="bullet"/>
      <w:lvlText w:val=""/>
      <w:lvlJc w:val="left"/>
      <w:pPr>
        <w:tabs>
          <w:tab w:val="num" w:pos="3606"/>
        </w:tabs>
        <w:ind w:left="3606" w:hanging="360"/>
      </w:pPr>
      <w:rPr>
        <w:rFonts w:ascii="Wingdings" w:hAnsi="Wingdings" w:hint="default"/>
      </w:rPr>
    </w:lvl>
    <w:lvl w:ilvl="3" w:tplc="04090001" w:tentative="1">
      <w:start w:val="1"/>
      <w:numFmt w:val="bullet"/>
      <w:lvlText w:val=""/>
      <w:lvlJc w:val="left"/>
      <w:pPr>
        <w:tabs>
          <w:tab w:val="num" w:pos="4326"/>
        </w:tabs>
        <w:ind w:left="4326" w:hanging="360"/>
      </w:pPr>
      <w:rPr>
        <w:rFonts w:ascii="Symbol" w:hAnsi="Symbol" w:hint="default"/>
      </w:rPr>
    </w:lvl>
    <w:lvl w:ilvl="4" w:tplc="04090003" w:tentative="1">
      <w:start w:val="1"/>
      <w:numFmt w:val="bullet"/>
      <w:lvlText w:val="o"/>
      <w:lvlJc w:val="left"/>
      <w:pPr>
        <w:tabs>
          <w:tab w:val="num" w:pos="5046"/>
        </w:tabs>
        <w:ind w:left="5046" w:hanging="360"/>
      </w:pPr>
      <w:rPr>
        <w:rFonts w:ascii="Courier New" w:hAnsi="Courier New" w:cs="Courier New" w:hint="default"/>
      </w:rPr>
    </w:lvl>
    <w:lvl w:ilvl="5" w:tplc="04090005" w:tentative="1">
      <w:start w:val="1"/>
      <w:numFmt w:val="bullet"/>
      <w:lvlText w:val=""/>
      <w:lvlJc w:val="left"/>
      <w:pPr>
        <w:tabs>
          <w:tab w:val="num" w:pos="5766"/>
        </w:tabs>
        <w:ind w:left="5766" w:hanging="360"/>
      </w:pPr>
      <w:rPr>
        <w:rFonts w:ascii="Wingdings" w:hAnsi="Wingdings" w:hint="default"/>
      </w:rPr>
    </w:lvl>
    <w:lvl w:ilvl="6" w:tplc="04090001" w:tentative="1">
      <w:start w:val="1"/>
      <w:numFmt w:val="bullet"/>
      <w:lvlText w:val=""/>
      <w:lvlJc w:val="left"/>
      <w:pPr>
        <w:tabs>
          <w:tab w:val="num" w:pos="6486"/>
        </w:tabs>
        <w:ind w:left="6486" w:hanging="360"/>
      </w:pPr>
      <w:rPr>
        <w:rFonts w:ascii="Symbol" w:hAnsi="Symbol" w:hint="default"/>
      </w:rPr>
    </w:lvl>
    <w:lvl w:ilvl="7" w:tplc="04090003" w:tentative="1">
      <w:start w:val="1"/>
      <w:numFmt w:val="bullet"/>
      <w:lvlText w:val="o"/>
      <w:lvlJc w:val="left"/>
      <w:pPr>
        <w:tabs>
          <w:tab w:val="num" w:pos="7206"/>
        </w:tabs>
        <w:ind w:left="7206" w:hanging="360"/>
      </w:pPr>
      <w:rPr>
        <w:rFonts w:ascii="Courier New" w:hAnsi="Courier New" w:cs="Courier New" w:hint="default"/>
      </w:rPr>
    </w:lvl>
    <w:lvl w:ilvl="8" w:tplc="04090005" w:tentative="1">
      <w:start w:val="1"/>
      <w:numFmt w:val="bullet"/>
      <w:lvlText w:val=""/>
      <w:lvlJc w:val="left"/>
      <w:pPr>
        <w:tabs>
          <w:tab w:val="num" w:pos="7926"/>
        </w:tabs>
        <w:ind w:left="7926" w:hanging="360"/>
      </w:pPr>
      <w:rPr>
        <w:rFonts w:ascii="Wingdings" w:hAnsi="Wingdings" w:hint="default"/>
      </w:rPr>
    </w:lvl>
  </w:abstractNum>
  <w:abstractNum w:abstractNumId="4">
    <w:nsid w:val="40A10F08"/>
    <w:multiLevelType w:val="hybridMultilevel"/>
    <w:tmpl w:val="CF7EA32C"/>
    <w:lvl w:ilvl="0" w:tplc="BCAED2E4">
      <w:start w:val="1"/>
      <w:numFmt w:val="bullet"/>
      <w:lvlText w:val=""/>
      <w:lvlJc w:val="left"/>
      <w:pPr>
        <w:tabs>
          <w:tab w:val="num" w:pos="1815"/>
        </w:tabs>
        <w:ind w:left="1815" w:hanging="397"/>
      </w:pPr>
      <w:rPr>
        <w:rFonts w:ascii="Wingdings" w:hAnsi="Wingdings" w:hint="default"/>
        <w:color w:val="auto"/>
        <w:sz w:val="22"/>
        <w:szCs w:val="22"/>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5">
    <w:nsid w:val="4B6E6EE8"/>
    <w:multiLevelType w:val="hybridMultilevel"/>
    <w:tmpl w:val="FEA81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08A6B2E"/>
    <w:multiLevelType w:val="hybridMultilevel"/>
    <w:tmpl w:val="0E9004C6"/>
    <w:lvl w:ilvl="0" w:tplc="1DB27ECA">
      <w:start w:val="1"/>
      <w:numFmt w:val="bullet"/>
      <w:lvlText w:val=""/>
      <w:lvlJc w:val="left"/>
      <w:pPr>
        <w:tabs>
          <w:tab w:val="num" w:pos="397"/>
        </w:tabs>
        <w:ind w:left="397" w:hanging="397"/>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AD27AD"/>
    <w:multiLevelType w:val="hybridMultilevel"/>
    <w:tmpl w:val="A8A8EA56"/>
    <w:lvl w:ilvl="0" w:tplc="ACF478D8">
      <w:start w:val="1"/>
      <w:numFmt w:val="bullet"/>
      <w:lvlText w:val=""/>
      <w:lvlJc w:val="left"/>
      <w:pPr>
        <w:tabs>
          <w:tab w:val="num" w:pos="1815"/>
        </w:tabs>
        <w:ind w:left="1815" w:hanging="397"/>
      </w:pPr>
      <w:rPr>
        <w:rFonts w:ascii="Wingdings" w:hAnsi="Wingdings" w:cs="Times New Roman"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nsid w:val="6F387CFF"/>
    <w:multiLevelType w:val="hybridMultilevel"/>
    <w:tmpl w:val="0896AF58"/>
    <w:lvl w:ilvl="0" w:tplc="BCAED2E4">
      <w:start w:val="1"/>
      <w:numFmt w:val="bullet"/>
      <w:lvlText w:val=""/>
      <w:lvlJc w:val="left"/>
      <w:pPr>
        <w:tabs>
          <w:tab w:val="num" w:pos="1843"/>
        </w:tabs>
        <w:ind w:left="1843" w:hanging="397"/>
      </w:pPr>
      <w:rPr>
        <w:rFonts w:ascii="Wingdings" w:hAnsi="Wingdings" w:hint="default"/>
        <w:color w:val="auto"/>
        <w:sz w:val="22"/>
        <w:szCs w:val="22"/>
      </w:rPr>
    </w:lvl>
    <w:lvl w:ilvl="1" w:tplc="04090003" w:tentative="1">
      <w:start w:val="1"/>
      <w:numFmt w:val="bullet"/>
      <w:lvlText w:val="o"/>
      <w:lvlJc w:val="left"/>
      <w:pPr>
        <w:tabs>
          <w:tab w:val="num" w:pos="2886"/>
        </w:tabs>
        <w:ind w:left="2886" w:hanging="360"/>
      </w:pPr>
      <w:rPr>
        <w:rFonts w:ascii="Courier New" w:hAnsi="Courier New" w:cs="Courier New" w:hint="default"/>
      </w:rPr>
    </w:lvl>
    <w:lvl w:ilvl="2" w:tplc="04090005" w:tentative="1">
      <w:start w:val="1"/>
      <w:numFmt w:val="bullet"/>
      <w:lvlText w:val=""/>
      <w:lvlJc w:val="left"/>
      <w:pPr>
        <w:tabs>
          <w:tab w:val="num" w:pos="3606"/>
        </w:tabs>
        <w:ind w:left="3606" w:hanging="360"/>
      </w:pPr>
      <w:rPr>
        <w:rFonts w:ascii="Wingdings" w:hAnsi="Wingdings" w:hint="default"/>
      </w:rPr>
    </w:lvl>
    <w:lvl w:ilvl="3" w:tplc="04090001" w:tentative="1">
      <w:start w:val="1"/>
      <w:numFmt w:val="bullet"/>
      <w:lvlText w:val=""/>
      <w:lvlJc w:val="left"/>
      <w:pPr>
        <w:tabs>
          <w:tab w:val="num" w:pos="4326"/>
        </w:tabs>
        <w:ind w:left="4326" w:hanging="360"/>
      </w:pPr>
      <w:rPr>
        <w:rFonts w:ascii="Symbol" w:hAnsi="Symbol" w:hint="default"/>
      </w:rPr>
    </w:lvl>
    <w:lvl w:ilvl="4" w:tplc="04090003" w:tentative="1">
      <w:start w:val="1"/>
      <w:numFmt w:val="bullet"/>
      <w:lvlText w:val="o"/>
      <w:lvlJc w:val="left"/>
      <w:pPr>
        <w:tabs>
          <w:tab w:val="num" w:pos="5046"/>
        </w:tabs>
        <w:ind w:left="5046" w:hanging="360"/>
      </w:pPr>
      <w:rPr>
        <w:rFonts w:ascii="Courier New" w:hAnsi="Courier New" w:cs="Courier New" w:hint="default"/>
      </w:rPr>
    </w:lvl>
    <w:lvl w:ilvl="5" w:tplc="04090005" w:tentative="1">
      <w:start w:val="1"/>
      <w:numFmt w:val="bullet"/>
      <w:lvlText w:val=""/>
      <w:lvlJc w:val="left"/>
      <w:pPr>
        <w:tabs>
          <w:tab w:val="num" w:pos="5766"/>
        </w:tabs>
        <w:ind w:left="5766" w:hanging="360"/>
      </w:pPr>
      <w:rPr>
        <w:rFonts w:ascii="Wingdings" w:hAnsi="Wingdings" w:hint="default"/>
      </w:rPr>
    </w:lvl>
    <w:lvl w:ilvl="6" w:tplc="04090001" w:tentative="1">
      <w:start w:val="1"/>
      <w:numFmt w:val="bullet"/>
      <w:lvlText w:val=""/>
      <w:lvlJc w:val="left"/>
      <w:pPr>
        <w:tabs>
          <w:tab w:val="num" w:pos="6486"/>
        </w:tabs>
        <w:ind w:left="6486" w:hanging="360"/>
      </w:pPr>
      <w:rPr>
        <w:rFonts w:ascii="Symbol" w:hAnsi="Symbol" w:hint="default"/>
      </w:rPr>
    </w:lvl>
    <w:lvl w:ilvl="7" w:tplc="04090003" w:tentative="1">
      <w:start w:val="1"/>
      <w:numFmt w:val="bullet"/>
      <w:lvlText w:val="o"/>
      <w:lvlJc w:val="left"/>
      <w:pPr>
        <w:tabs>
          <w:tab w:val="num" w:pos="7206"/>
        </w:tabs>
        <w:ind w:left="7206" w:hanging="360"/>
      </w:pPr>
      <w:rPr>
        <w:rFonts w:ascii="Courier New" w:hAnsi="Courier New" w:cs="Courier New" w:hint="default"/>
      </w:rPr>
    </w:lvl>
    <w:lvl w:ilvl="8" w:tplc="04090005" w:tentative="1">
      <w:start w:val="1"/>
      <w:numFmt w:val="bullet"/>
      <w:lvlText w:val=""/>
      <w:lvlJc w:val="left"/>
      <w:pPr>
        <w:tabs>
          <w:tab w:val="num" w:pos="7926"/>
        </w:tabs>
        <w:ind w:left="7926" w:hanging="360"/>
      </w:pPr>
      <w:rPr>
        <w:rFonts w:ascii="Wingdings" w:hAnsi="Wingdings" w:hint="default"/>
      </w:rPr>
    </w:lvl>
  </w:abstractNum>
  <w:abstractNum w:abstractNumId="9">
    <w:nsid w:val="73E454B3"/>
    <w:multiLevelType w:val="hybridMultilevel"/>
    <w:tmpl w:val="3FD405DA"/>
    <w:lvl w:ilvl="0" w:tplc="94308D34">
      <w:start w:val="1"/>
      <w:numFmt w:val="bullet"/>
      <w:lvlText w:val=""/>
      <w:lvlJc w:val="left"/>
      <w:pPr>
        <w:tabs>
          <w:tab w:val="num" w:pos="3514"/>
        </w:tabs>
        <w:ind w:left="3514" w:hanging="397"/>
      </w:pPr>
      <w:rPr>
        <w:rFonts w:ascii="Wingdings" w:hAnsi="Wingdings" w:hint="default"/>
      </w:rPr>
    </w:lvl>
    <w:lvl w:ilvl="1" w:tplc="94308D34">
      <w:start w:val="1"/>
      <w:numFmt w:val="bullet"/>
      <w:lvlText w:val=""/>
      <w:lvlJc w:val="left"/>
      <w:pPr>
        <w:tabs>
          <w:tab w:val="num" w:pos="2893"/>
        </w:tabs>
        <w:ind w:left="2893" w:hanging="397"/>
      </w:pPr>
      <w:rPr>
        <w:rFonts w:ascii="Wingdings" w:hAnsi="Wingdings"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10">
    <w:nsid w:val="7DAA45FB"/>
    <w:multiLevelType w:val="hybridMultilevel"/>
    <w:tmpl w:val="D234CCA0"/>
    <w:lvl w:ilvl="0" w:tplc="ACF478D8">
      <w:start w:val="1"/>
      <w:numFmt w:val="bullet"/>
      <w:lvlText w:val=""/>
      <w:lvlJc w:val="left"/>
      <w:pPr>
        <w:tabs>
          <w:tab w:val="num" w:pos="1815"/>
        </w:tabs>
        <w:ind w:left="1815" w:hanging="397"/>
      </w:pPr>
      <w:rPr>
        <w:rFonts w:ascii="Wingdings" w:hAnsi="Wingdings" w:cs="Times New Roman"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num w:numId="1">
    <w:abstractNumId w:val="1"/>
  </w:num>
  <w:num w:numId="2">
    <w:abstractNumId w:val="10"/>
  </w:num>
  <w:num w:numId="3">
    <w:abstractNumId w:val="7"/>
  </w:num>
  <w:num w:numId="4">
    <w:abstractNumId w:val="9"/>
  </w:num>
  <w:num w:numId="5">
    <w:abstractNumId w:val="0"/>
  </w:num>
  <w:num w:numId="6">
    <w:abstractNumId w:val="6"/>
  </w:num>
  <w:num w:numId="7">
    <w:abstractNumId w:val="3"/>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F1"/>
    <w:rsid w:val="00034BDF"/>
    <w:rsid w:val="00046B96"/>
    <w:rsid w:val="000B4400"/>
    <w:rsid w:val="000D3F32"/>
    <w:rsid w:val="000F0C52"/>
    <w:rsid w:val="001150FA"/>
    <w:rsid w:val="00116350"/>
    <w:rsid w:val="00150711"/>
    <w:rsid w:val="00163621"/>
    <w:rsid w:val="00187523"/>
    <w:rsid w:val="001A29DC"/>
    <w:rsid w:val="001A4C68"/>
    <w:rsid w:val="001F1284"/>
    <w:rsid w:val="002212C1"/>
    <w:rsid w:val="00234B73"/>
    <w:rsid w:val="002728AE"/>
    <w:rsid w:val="00287CDA"/>
    <w:rsid w:val="002A1799"/>
    <w:rsid w:val="002A5EBB"/>
    <w:rsid w:val="003245CC"/>
    <w:rsid w:val="00342A39"/>
    <w:rsid w:val="003C3472"/>
    <w:rsid w:val="00424101"/>
    <w:rsid w:val="00431FAB"/>
    <w:rsid w:val="00433588"/>
    <w:rsid w:val="00450AA9"/>
    <w:rsid w:val="00480AFB"/>
    <w:rsid w:val="005611A0"/>
    <w:rsid w:val="00567DDF"/>
    <w:rsid w:val="005710D4"/>
    <w:rsid w:val="005B34D6"/>
    <w:rsid w:val="005D0011"/>
    <w:rsid w:val="005E108E"/>
    <w:rsid w:val="005F3441"/>
    <w:rsid w:val="006004E9"/>
    <w:rsid w:val="0060422C"/>
    <w:rsid w:val="00641C97"/>
    <w:rsid w:val="0066373F"/>
    <w:rsid w:val="006B40F2"/>
    <w:rsid w:val="00777D6F"/>
    <w:rsid w:val="0078609E"/>
    <w:rsid w:val="007B512C"/>
    <w:rsid w:val="007C1762"/>
    <w:rsid w:val="00843E69"/>
    <w:rsid w:val="008525E4"/>
    <w:rsid w:val="00866FFC"/>
    <w:rsid w:val="008B2FB4"/>
    <w:rsid w:val="008E484A"/>
    <w:rsid w:val="008F1E45"/>
    <w:rsid w:val="00910764"/>
    <w:rsid w:val="00964A62"/>
    <w:rsid w:val="009C0C78"/>
    <w:rsid w:val="00A366B7"/>
    <w:rsid w:val="00A515B2"/>
    <w:rsid w:val="00A83C45"/>
    <w:rsid w:val="00AC523E"/>
    <w:rsid w:val="00AD71CE"/>
    <w:rsid w:val="00AE6741"/>
    <w:rsid w:val="00B36DD7"/>
    <w:rsid w:val="00B37BF1"/>
    <w:rsid w:val="00B72156"/>
    <w:rsid w:val="00B75B8A"/>
    <w:rsid w:val="00BA09C2"/>
    <w:rsid w:val="00C45519"/>
    <w:rsid w:val="00C51215"/>
    <w:rsid w:val="00CA254B"/>
    <w:rsid w:val="00CA3D34"/>
    <w:rsid w:val="00CB7C64"/>
    <w:rsid w:val="00DB7183"/>
    <w:rsid w:val="00E51922"/>
    <w:rsid w:val="00E53692"/>
    <w:rsid w:val="00E61534"/>
    <w:rsid w:val="00E64327"/>
    <w:rsid w:val="00EB06CF"/>
    <w:rsid w:val="00EC647E"/>
    <w:rsid w:val="00ED72A3"/>
    <w:rsid w:val="00EE637C"/>
    <w:rsid w:val="00F83363"/>
    <w:rsid w:val="00FB6FD0"/>
    <w:rsid w:val="00FE6045"/>
  </w:rsids>
  <m:mathPr>
    <m:mathFont m:val="Cambria Math"/>
    <m:brkBin m:val="before"/>
    <m:brkBinSub m:val="--"/>
    <m:smallFrac m:val="0"/>
    <m:dispDef/>
    <m:lMargin m:val="0"/>
    <m:rMargin m:val="0"/>
    <m:defJc m:val="centerGroup"/>
    <m:wrapIndent m:val="1440"/>
    <m:intLim m:val="subSup"/>
    <m:naryLim m:val="undOvr"/>
  </m:mathPr>
  <w:themeFontLang w:val="af-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ZA" w:eastAsia="en-Z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ZA" w:eastAsia="en-Z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HOOFSTUK</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HOOFSTUK</dc:title>
  <dc:subject/>
  <dc:creator>Lizl Barnard</dc:creator>
  <cp:keywords/>
  <dc:description/>
  <cp:lastModifiedBy>Bossie Minnaar</cp:lastModifiedBy>
  <cp:revision>2</cp:revision>
  <cp:lastPrinted>2013-06-06T07:57:00Z</cp:lastPrinted>
  <dcterms:created xsi:type="dcterms:W3CDTF">2018-06-29T06:21:00Z</dcterms:created>
  <dcterms:modified xsi:type="dcterms:W3CDTF">2018-06-29T06:21:00Z</dcterms:modified>
</cp:coreProperties>
</file>