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90E7" w14:textId="403FA79F" w:rsidR="00F855E1" w:rsidRPr="00C10A01" w:rsidRDefault="00075270" w:rsidP="00BE4FC0">
      <w:pPr>
        <w:pStyle w:val="Heading1"/>
        <w:tabs>
          <w:tab w:val="clear" w:pos="1710"/>
          <w:tab w:val="clear" w:pos="5760"/>
          <w:tab w:val="clear" w:pos="9180"/>
        </w:tabs>
        <w:ind w:left="1560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650E42B8" wp14:editId="642968B9">
            <wp:simplePos x="0" y="0"/>
            <wp:positionH relativeFrom="column">
              <wp:posOffset>-27940</wp:posOffset>
            </wp:positionH>
            <wp:positionV relativeFrom="paragraph">
              <wp:posOffset>-230822</wp:posOffset>
            </wp:positionV>
            <wp:extent cx="1295400" cy="1295400"/>
            <wp:effectExtent l="0" t="0" r="0" b="0"/>
            <wp:wrapNone/>
            <wp:docPr id="835561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561057" name="Picture 8355610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49" cy="129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5E1" w:rsidRPr="00C10A01">
        <w:rPr>
          <w:sz w:val="26"/>
        </w:rPr>
        <w:t>NEDERD</w:t>
      </w:r>
      <w:r w:rsidR="00FB105E" w:rsidRPr="00C10A01">
        <w:rPr>
          <w:sz w:val="26"/>
        </w:rPr>
        <w:t>UITSE GEREFORMEERDE KERK IN SUID-AFRIKA</w:t>
      </w:r>
    </w:p>
    <w:p w14:paraId="46AFB1BA" w14:textId="77777777" w:rsidR="00BE4FC0" w:rsidRPr="00C10A01" w:rsidRDefault="00BE4FC0" w:rsidP="00BE4FC0">
      <w:pPr>
        <w:ind w:left="1560"/>
        <w:jc w:val="center"/>
        <w:rPr>
          <w:rFonts w:ascii="Arial" w:hAnsi="Arial" w:cs="Arial"/>
          <w:b/>
          <w:bCs/>
          <w:sz w:val="32"/>
          <w:lang w:val="af-ZA"/>
        </w:rPr>
      </w:pPr>
      <w:r w:rsidRPr="00C10A01">
        <w:rPr>
          <w:rFonts w:ascii="Arial" w:hAnsi="Arial" w:cs="Arial"/>
          <w:b/>
          <w:bCs/>
          <w:sz w:val="32"/>
          <w:lang w:val="af-ZA"/>
        </w:rPr>
        <w:t>FINANSIËLE STATE</w:t>
      </w:r>
    </w:p>
    <w:p w14:paraId="5D42152B" w14:textId="038D129B" w:rsidR="00836A9D" w:rsidRPr="00C10A01" w:rsidRDefault="00AD045C" w:rsidP="00F519F3">
      <w:pPr>
        <w:ind w:left="1560"/>
        <w:jc w:val="center"/>
        <w:rPr>
          <w:rFonts w:ascii="Arial" w:hAnsi="Arial" w:cs="Arial"/>
          <w:b/>
          <w:bCs/>
          <w:sz w:val="32"/>
          <w:lang w:val="af-ZA"/>
        </w:rPr>
      </w:pPr>
      <w:r w:rsidRPr="00AD045C">
        <w:rPr>
          <w:rFonts w:ascii="Arial" w:hAnsi="Arial" w:cs="Arial"/>
          <w:b/>
          <w:lang w:val="af-ZA"/>
        </w:rPr>
        <w:t>FINANSIËLE JAAR</w:t>
      </w:r>
      <w:r>
        <w:rPr>
          <w:rFonts w:ascii="Arial" w:hAnsi="Arial" w:cs="Arial"/>
          <w:b/>
          <w:lang w:val="af-ZA"/>
        </w:rPr>
        <w:t xml:space="preserve"> </w:t>
      </w:r>
      <w:r w:rsidR="00836A9D" w:rsidRPr="00C10A01">
        <w:rPr>
          <w:rFonts w:ascii="Arial" w:hAnsi="Arial" w:cs="Arial"/>
          <w:b/>
          <w:lang w:val="af-ZA"/>
        </w:rPr>
        <w:t>GEËINDIG OP 2</w:t>
      </w:r>
      <w:r w:rsidR="00DB456A">
        <w:rPr>
          <w:rFonts w:ascii="Arial" w:hAnsi="Arial" w:cs="Arial"/>
          <w:b/>
          <w:lang w:val="af-ZA"/>
        </w:rPr>
        <w:t>9</w:t>
      </w:r>
      <w:r w:rsidR="00836A9D" w:rsidRPr="00C10A01">
        <w:rPr>
          <w:rFonts w:ascii="Arial" w:hAnsi="Arial" w:cs="Arial"/>
          <w:b/>
          <w:lang w:val="af-ZA"/>
        </w:rPr>
        <w:t xml:space="preserve"> FEBRUARIE 20</w:t>
      </w:r>
      <w:r w:rsidR="00D518C6">
        <w:rPr>
          <w:rFonts w:ascii="Arial" w:hAnsi="Arial" w:cs="Arial"/>
          <w:b/>
          <w:lang w:val="af-ZA"/>
        </w:rPr>
        <w:t>2</w:t>
      </w:r>
      <w:r w:rsidR="00DB456A">
        <w:rPr>
          <w:rFonts w:ascii="Arial" w:hAnsi="Arial" w:cs="Arial"/>
          <w:b/>
          <w:lang w:val="af-ZA"/>
        </w:rPr>
        <w:t>4</w:t>
      </w:r>
    </w:p>
    <w:p w14:paraId="4B330257" w14:textId="77777777" w:rsidR="00836A9D" w:rsidRPr="00C10A01" w:rsidRDefault="00836A9D" w:rsidP="00836A9D">
      <w:pPr>
        <w:pStyle w:val="Heading3"/>
        <w:keepNext w:val="0"/>
        <w:widowControl w:val="0"/>
      </w:pPr>
    </w:p>
    <w:p w14:paraId="7EED96C6" w14:textId="77777777" w:rsidR="00F855E1" w:rsidRDefault="00F855E1">
      <w:pPr>
        <w:rPr>
          <w:rFonts w:ascii="Arial" w:hAnsi="Arial"/>
          <w:sz w:val="20"/>
          <w:lang w:val="af-ZA"/>
        </w:rPr>
      </w:pPr>
    </w:p>
    <w:p w14:paraId="2F7F8AFA" w14:textId="77777777" w:rsidR="00403311" w:rsidRPr="00C10A01" w:rsidRDefault="00403311">
      <w:pPr>
        <w:rPr>
          <w:rFonts w:ascii="Arial" w:hAnsi="Arial"/>
          <w:sz w:val="20"/>
          <w:lang w:val="af-ZA"/>
        </w:rPr>
      </w:pPr>
    </w:p>
    <w:tbl>
      <w:tblPr>
        <w:tblW w:w="10036" w:type="dxa"/>
        <w:tblLook w:val="0000" w:firstRow="0" w:lastRow="0" w:firstColumn="0" w:lastColumn="0" w:noHBand="0" w:noVBand="0"/>
      </w:tblPr>
      <w:tblGrid>
        <w:gridCol w:w="1505"/>
        <w:gridCol w:w="3258"/>
        <w:gridCol w:w="564"/>
        <w:gridCol w:w="1411"/>
        <w:gridCol w:w="3298"/>
      </w:tblGrid>
      <w:tr w:rsidR="00F855E1" w:rsidRPr="00C10A01" w14:paraId="04E46235" w14:textId="77777777" w:rsidTr="0081202D">
        <w:trPr>
          <w:trHeight w:val="397"/>
        </w:trPr>
        <w:tc>
          <w:tcPr>
            <w:tcW w:w="750" w:type="pct"/>
            <w:tcBorders>
              <w:right w:val="single" w:sz="6" w:space="0" w:color="auto"/>
            </w:tcBorders>
            <w:vAlign w:val="center"/>
          </w:tcPr>
          <w:p w14:paraId="7BBE1B98" w14:textId="77777777" w:rsidR="00F855E1" w:rsidRPr="00C10A01" w:rsidRDefault="00F855E1">
            <w:pPr>
              <w:rPr>
                <w:rFonts w:ascii="Arial" w:hAnsi="Arial"/>
                <w:sz w:val="20"/>
                <w:lang w:val="af-ZA"/>
              </w:rPr>
            </w:pPr>
            <w:r w:rsidRPr="00C10A01">
              <w:rPr>
                <w:rFonts w:ascii="Arial" w:hAnsi="Arial"/>
                <w:sz w:val="20"/>
                <w:lang w:val="af-ZA"/>
              </w:rPr>
              <w:t>RING VAN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530" w14:textId="77777777" w:rsidR="00F855E1" w:rsidRPr="00C10A01" w:rsidRDefault="00F855E1">
            <w:pPr>
              <w:jc w:val="center"/>
              <w:rPr>
                <w:rFonts w:ascii="Arial" w:hAnsi="Arial"/>
                <w:b/>
                <w:bCs/>
                <w:lang w:val="af-ZA"/>
              </w:rPr>
            </w:pPr>
          </w:p>
        </w:tc>
        <w:tc>
          <w:tcPr>
            <w:tcW w:w="281" w:type="pct"/>
            <w:tcBorders>
              <w:left w:val="single" w:sz="6" w:space="0" w:color="auto"/>
            </w:tcBorders>
            <w:vAlign w:val="center"/>
          </w:tcPr>
          <w:p w14:paraId="6B435CB9" w14:textId="77777777" w:rsidR="00F855E1" w:rsidRPr="00C10A01" w:rsidRDefault="00F855E1">
            <w:pPr>
              <w:rPr>
                <w:rFonts w:ascii="Arial" w:hAnsi="Arial"/>
                <w:sz w:val="20"/>
                <w:lang w:val="af-ZA"/>
              </w:rPr>
            </w:pPr>
          </w:p>
        </w:tc>
        <w:tc>
          <w:tcPr>
            <w:tcW w:w="703" w:type="pct"/>
            <w:tcBorders>
              <w:right w:val="single" w:sz="6" w:space="0" w:color="auto"/>
            </w:tcBorders>
            <w:vAlign w:val="center"/>
          </w:tcPr>
          <w:p w14:paraId="124920B1" w14:textId="77777777" w:rsidR="00F855E1" w:rsidRPr="00C10A01" w:rsidRDefault="00D17244">
            <w:pPr>
              <w:rPr>
                <w:rFonts w:ascii="Arial" w:hAnsi="Arial"/>
                <w:sz w:val="20"/>
                <w:lang w:val="af-ZA"/>
              </w:rPr>
            </w:pPr>
            <w:r w:rsidRPr="00C10A01">
              <w:rPr>
                <w:rFonts w:ascii="Arial" w:hAnsi="Arial"/>
                <w:sz w:val="20"/>
                <w:lang w:val="af-ZA"/>
              </w:rPr>
              <w:t>G</w:t>
            </w:r>
            <w:r w:rsidR="00F855E1" w:rsidRPr="00C10A01">
              <w:rPr>
                <w:rFonts w:ascii="Arial" w:hAnsi="Arial"/>
                <w:sz w:val="20"/>
                <w:lang w:val="af-ZA"/>
              </w:rPr>
              <w:t>EMEENTE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E6F7" w14:textId="77777777" w:rsidR="00F855E1" w:rsidRPr="00C10A01" w:rsidRDefault="00F855E1">
            <w:pPr>
              <w:jc w:val="center"/>
              <w:rPr>
                <w:rFonts w:ascii="Arial" w:hAnsi="Arial"/>
                <w:b/>
                <w:lang w:val="af-ZA"/>
              </w:rPr>
            </w:pPr>
          </w:p>
        </w:tc>
      </w:tr>
    </w:tbl>
    <w:p w14:paraId="489841E0" w14:textId="77777777" w:rsidR="00F855E1" w:rsidRPr="00C10A01" w:rsidRDefault="00F855E1">
      <w:pPr>
        <w:tabs>
          <w:tab w:val="left" w:pos="1440"/>
          <w:tab w:val="left" w:pos="5760"/>
          <w:tab w:val="right" w:pos="9360"/>
        </w:tabs>
        <w:rPr>
          <w:rFonts w:ascii="Arial" w:hAnsi="Arial"/>
          <w:bCs/>
          <w:sz w:val="8"/>
          <w:lang w:val="af-ZA"/>
        </w:rPr>
      </w:pPr>
    </w:p>
    <w:tbl>
      <w:tblPr>
        <w:tblW w:w="10036" w:type="dxa"/>
        <w:tblLook w:val="0000" w:firstRow="0" w:lastRow="0" w:firstColumn="0" w:lastColumn="0" w:noHBand="0" w:noVBand="0"/>
      </w:tblPr>
      <w:tblGrid>
        <w:gridCol w:w="3504"/>
        <w:gridCol w:w="1281"/>
        <w:gridCol w:w="570"/>
        <w:gridCol w:w="3400"/>
        <w:gridCol w:w="1281"/>
      </w:tblGrid>
      <w:tr w:rsidR="00D17244" w:rsidRPr="00C10A01" w14:paraId="42379EFF" w14:textId="77777777" w:rsidTr="0081202D">
        <w:trPr>
          <w:trHeight w:val="397"/>
        </w:trPr>
        <w:tc>
          <w:tcPr>
            <w:tcW w:w="1746" w:type="pct"/>
            <w:tcBorders>
              <w:right w:val="single" w:sz="6" w:space="0" w:color="auto"/>
            </w:tcBorders>
            <w:vAlign w:val="center"/>
          </w:tcPr>
          <w:p w14:paraId="1424182D" w14:textId="77777777" w:rsidR="00BF0B74" w:rsidRPr="00C10A01" w:rsidRDefault="00BF0B74" w:rsidP="00B627AC">
            <w:pPr>
              <w:rPr>
                <w:rFonts w:ascii="Arial" w:hAnsi="Arial"/>
                <w:sz w:val="20"/>
                <w:lang w:val="af-ZA"/>
              </w:rPr>
            </w:pPr>
            <w:r w:rsidRPr="00C10A01">
              <w:rPr>
                <w:rFonts w:ascii="Arial" w:hAnsi="Arial"/>
                <w:sz w:val="20"/>
                <w:lang w:val="af-ZA"/>
              </w:rPr>
              <w:t>AANTAL BELYDENDE LIDMATE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3C1B" w14:textId="77777777" w:rsidR="00BF0B74" w:rsidRPr="00C10A01" w:rsidRDefault="00BF0B74" w:rsidP="00B627AC">
            <w:pPr>
              <w:jc w:val="center"/>
              <w:rPr>
                <w:rFonts w:ascii="Arial" w:hAnsi="Arial"/>
                <w:b/>
                <w:bCs/>
                <w:lang w:val="af-ZA"/>
              </w:rPr>
            </w:pPr>
          </w:p>
        </w:tc>
        <w:tc>
          <w:tcPr>
            <w:tcW w:w="284" w:type="pct"/>
            <w:tcBorders>
              <w:left w:val="single" w:sz="6" w:space="0" w:color="auto"/>
            </w:tcBorders>
            <w:vAlign w:val="center"/>
          </w:tcPr>
          <w:p w14:paraId="34CEB5C5" w14:textId="77777777" w:rsidR="00BF0B74" w:rsidRPr="00C10A01" w:rsidRDefault="00BF0B74" w:rsidP="00B627AC">
            <w:pPr>
              <w:rPr>
                <w:rFonts w:ascii="Arial" w:hAnsi="Arial"/>
                <w:sz w:val="20"/>
                <w:lang w:val="af-ZA"/>
              </w:rPr>
            </w:pPr>
          </w:p>
        </w:tc>
        <w:tc>
          <w:tcPr>
            <w:tcW w:w="1694" w:type="pct"/>
            <w:tcBorders>
              <w:right w:val="single" w:sz="6" w:space="0" w:color="auto"/>
            </w:tcBorders>
            <w:vAlign w:val="center"/>
          </w:tcPr>
          <w:p w14:paraId="792017DC" w14:textId="77777777" w:rsidR="00BF0B74" w:rsidRPr="00C10A01" w:rsidRDefault="00BF0B74" w:rsidP="00D17244">
            <w:pPr>
              <w:rPr>
                <w:rFonts w:ascii="Arial" w:hAnsi="Arial"/>
                <w:sz w:val="20"/>
                <w:lang w:val="af-ZA"/>
              </w:rPr>
            </w:pPr>
            <w:r w:rsidRPr="00C10A01">
              <w:rPr>
                <w:rFonts w:ascii="Arial" w:hAnsi="Arial"/>
                <w:sz w:val="20"/>
                <w:lang w:val="af-ZA"/>
              </w:rPr>
              <w:t>AANTAL DOOPLIDMATE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5632" w14:textId="77777777" w:rsidR="00BF0B74" w:rsidRPr="00C10A01" w:rsidRDefault="00BF0B74" w:rsidP="0081202D">
            <w:pPr>
              <w:jc w:val="center"/>
              <w:rPr>
                <w:rFonts w:ascii="Arial" w:hAnsi="Arial"/>
                <w:b/>
                <w:lang w:val="af-ZA"/>
              </w:rPr>
            </w:pPr>
          </w:p>
        </w:tc>
      </w:tr>
    </w:tbl>
    <w:p w14:paraId="6ADB6684" w14:textId="77777777" w:rsidR="0081202D" w:rsidRPr="00C10A01" w:rsidRDefault="0081202D">
      <w:pPr>
        <w:rPr>
          <w:sz w:val="8"/>
          <w:lang w:val="af-ZA"/>
        </w:rPr>
      </w:pPr>
    </w:p>
    <w:tbl>
      <w:tblPr>
        <w:tblW w:w="10036" w:type="dxa"/>
        <w:tblLook w:val="0000" w:firstRow="0" w:lastRow="0" w:firstColumn="0" w:lastColumn="0" w:noHBand="0" w:noVBand="0"/>
      </w:tblPr>
      <w:tblGrid>
        <w:gridCol w:w="3504"/>
        <w:gridCol w:w="1281"/>
        <w:gridCol w:w="570"/>
        <w:gridCol w:w="3400"/>
        <w:gridCol w:w="1281"/>
      </w:tblGrid>
      <w:tr w:rsidR="00D17244" w:rsidRPr="00C10A01" w14:paraId="52900C55" w14:textId="77777777" w:rsidTr="00A864A3">
        <w:trPr>
          <w:trHeight w:val="397"/>
        </w:trPr>
        <w:tc>
          <w:tcPr>
            <w:tcW w:w="1746" w:type="pct"/>
            <w:tcBorders>
              <w:right w:val="single" w:sz="4" w:space="0" w:color="auto"/>
            </w:tcBorders>
            <w:vAlign w:val="center"/>
          </w:tcPr>
          <w:p w14:paraId="7DF8B389" w14:textId="21A081CF" w:rsidR="00AE6EFD" w:rsidRPr="00075270" w:rsidRDefault="00075270" w:rsidP="00B627AC">
            <w:pPr>
              <w:rPr>
                <w:rFonts w:ascii="Arial" w:hAnsi="Arial"/>
                <w:b/>
                <w:bCs/>
                <w:color w:val="FF0000"/>
                <w:sz w:val="20"/>
                <w:lang w:val="af-ZA"/>
              </w:rPr>
            </w:pPr>
            <w:r w:rsidRPr="00075270">
              <w:rPr>
                <w:rFonts w:ascii="Arial" w:hAnsi="Arial"/>
                <w:b/>
                <w:bCs/>
                <w:color w:val="FF0000"/>
                <w:sz w:val="20"/>
                <w:lang w:val="af-ZA"/>
              </w:rPr>
              <w:t>PBO NOMMER: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8A07" w14:textId="77777777" w:rsidR="00AE6EFD" w:rsidRPr="00A864A3" w:rsidRDefault="00AE6EFD" w:rsidP="00B627AC">
            <w:pPr>
              <w:jc w:val="center"/>
              <w:rPr>
                <w:rFonts w:ascii="Arial" w:hAnsi="Arial"/>
                <w:b/>
                <w:bCs/>
                <w:color w:val="FF0000"/>
                <w:lang w:val="af-ZA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vAlign w:val="center"/>
          </w:tcPr>
          <w:p w14:paraId="011800BE" w14:textId="77777777" w:rsidR="00AE6EFD" w:rsidRPr="00C10A01" w:rsidRDefault="00AE6EFD" w:rsidP="00B627AC">
            <w:pPr>
              <w:rPr>
                <w:rFonts w:ascii="Arial" w:hAnsi="Arial"/>
                <w:sz w:val="20"/>
                <w:lang w:val="af-ZA"/>
              </w:rPr>
            </w:pPr>
          </w:p>
        </w:tc>
        <w:tc>
          <w:tcPr>
            <w:tcW w:w="1694" w:type="pct"/>
            <w:tcBorders>
              <w:right w:val="single" w:sz="6" w:space="0" w:color="auto"/>
            </w:tcBorders>
            <w:vAlign w:val="center"/>
          </w:tcPr>
          <w:p w14:paraId="10E13678" w14:textId="77777777" w:rsidR="00AE6EFD" w:rsidRPr="00C10A01" w:rsidRDefault="00AE6EFD" w:rsidP="00D17244">
            <w:pPr>
              <w:rPr>
                <w:rFonts w:ascii="Arial" w:hAnsi="Arial"/>
                <w:sz w:val="20"/>
                <w:lang w:val="af-ZA"/>
              </w:rPr>
            </w:pPr>
            <w:r w:rsidRPr="00C10A01">
              <w:rPr>
                <w:rFonts w:ascii="Arial" w:hAnsi="Arial"/>
                <w:sz w:val="20"/>
                <w:lang w:val="af-ZA"/>
              </w:rPr>
              <w:t>TOTALE LIDMAATTAL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4AF9" w14:textId="77777777" w:rsidR="00AE6EFD" w:rsidRPr="00C10A01" w:rsidRDefault="00AE6EFD" w:rsidP="0081202D">
            <w:pPr>
              <w:jc w:val="center"/>
              <w:rPr>
                <w:rFonts w:ascii="Arial" w:hAnsi="Arial"/>
                <w:b/>
                <w:lang w:val="af-ZA"/>
              </w:rPr>
            </w:pPr>
          </w:p>
        </w:tc>
      </w:tr>
    </w:tbl>
    <w:p w14:paraId="7B360137" w14:textId="77777777" w:rsidR="00836A9D" w:rsidRPr="00C10A01" w:rsidRDefault="00836A9D">
      <w:pPr>
        <w:rPr>
          <w:lang w:val="af-ZA"/>
        </w:rPr>
      </w:pPr>
    </w:p>
    <w:p w14:paraId="61D98587" w14:textId="36531F8C" w:rsidR="00F855E1" w:rsidRPr="00793CD6" w:rsidRDefault="00F855E1" w:rsidP="00170AAF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left="360" w:hanging="360"/>
        <w:rPr>
          <w:rFonts w:ascii="Arial" w:hAnsi="Arial"/>
          <w:b/>
          <w:iCs/>
          <w:sz w:val="18"/>
          <w:lang w:val="af-ZA"/>
        </w:rPr>
      </w:pPr>
      <w:r w:rsidRPr="00793CD6">
        <w:rPr>
          <w:rFonts w:ascii="Arial" w:hAnsi="Arial"/>
          <w:b/>
          <w:iCs/>
          <w:sz w:val="18"/>
          <w:lang w:val="af-ZA"/>
        </w:rPr>
        <w:t>1.</w:t>
      </w:r>
      <w:r w:rsidRPr="00793CD6">
        <w:rPr>
          <w:rFonts w:ascii="Arial" w:hAnsi="Arial"/>
          <w:b/>
          <w:iCs/>
          <w:sz w:val="18"/>
          <w:lang w:val="af-ZA"/>
        </w:rPr>
        <w:tab/>
      </w:r>
      <w:r w:rsidR="00D1792B" w:rsidRPr="00793CD6">
        <w:rPr>
          <w:rFonts w:ascii="Arial" w:hAnsi="Arial"/>
          <w:b/>
          <w:iCs/>
          <w:sz w:val="18"/>
          <w:lang w:val="af-ZA"/>
        </w:rPr>
        <w:t>Minstens v</w:t>
      </w:r>
      <w:r w:rsidR="00270C8C" w:rsidRPr="00793CD6">
        <w:rPr>
          <w:rFonts w:ascii="Arial" w:hAnsi="Arial"/>
          <w:b/>
          <w:iCs/>
          <w:sz w:val="18"/>
          <w:lang w:val="af-ZA"/>
        </w:rPr>
        <w:t>ier</w:t>
      </w:r>
      <w:r w:rsidR="00D1792B" w:rsidRPr="00793CD6">
        <w:rPr>
          <w:rFonts w:ascii="Arial" w:hAnsi="Arial"/>
          <w:b/>
          <w:iCs/>
          <w:sz w:val="18"/>
          <w:lang w:val="af-ZA"/>
        </w:rPr>
        <w:t xml:space="preserve"> stelle </w:t>
      </w:r>
      <w:r w:rsidR="006F60E2" w:rsidRPr="00793CD6">
        <w:rPr>
          <w:rFonts w:ascii="Arial" w:hAnsi="Arial"/>
          <w:b/>
          <w:iCs/>
          <w:sz w:val="18"/>
          <w:lang w:val="af-ZA"/>
        </w:rPr>
        <w:t xml:space="preserve">van die finansiële state </w:t>
      </w:r>
      <w:r w:rsidR="00D1792B" w:rsidRPr="00793CD6">
        <w:rPr>
          <w:rFonts w:ascii="Arial" w:hAnsi="Arial"/>
          <w:b/>
          <w:iCs/>
          <w:sz w:val="18"/>
          <w:lang w:val="af-ZA"/>
        </w:rPr>
        <w:t xml:space="preserve">(oorspronklik onderteken) </w:t>
      </w:r>
      <w:r w:rsidR="006F60E2" w:rsidRPr="00793CD6">
        <w:rPr>
          <w:rFonts w:ascii="Arial" w:hAnsi="Arial"/>
          <w:b/>
          <w:iCs/>
          <w:sz w:val="18"/>
          <w:lang w:val="af-ZA"/>
        </w:rPr>
        <w:t>word benodig:</w:t>
      </w:r>
    </w:p>
    <w:p w14:paraId="70E47145" w14:textId="77777777" w:rsidR="00836A9D" w:rsidRPr="00793CD6" w:rsidRDefault="00836A9D" w:rsidP="00170AAF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left="360" w:hanging="360"/>
        <w:rPr>
          <w:rFonts w:ascii="Arial" w:hAnsi="Arial"/>
          <w:iCs/>
          <w:sz w:val="18"/>
          <w:lang w:val="af-ZA"/>
        </w:rPr>
      </w:pPr>
      <w:r w:rsidRPr="00793CD6">
        <w:rPr>
          <w:rFonts w:ascii="Arial" w:hAnsi="Arial"/>
          <w:iCs/>
          <w:sz w:val="18"/>
          <w:lang w:val="af-ZA"/>
        </w:rPr>
        <w:t>1.1</w:t>
      </w:r>
      <w:r w:rsidRPr="00793CD6">
        <w:rPr>
          <w:rFonts w:ascii="Arial" w:hAnsi="Arial"/>
          <w:iCs/>
          <w:sz w:val="18"/>
          <w:lang w:val="af-ZA"/>
        </w:rPr>
        <w:tab/>
        <w:t xml:space="preserve">Een </w:t>
      </w:r>
      <w:r w:rsidRPr="00793CD6">
        <w:rPr>
          <w:rFonts w:ascii="Arial" w:hAnsi="Arial"/>
          <w:b/>
          <w:bCs/>
          <w:iCs/>
          <w:sz w:val="18"/>
          <w:lang w:val="af-ZA"/>
        </w:rPr>
        <w:t>oorspronklik</w:t>
      </w:r>
      <w:r w:rsidRPr="00793CD6">
        <w:rPr>
          <w:rFonts w:ascii="Arial" w:hAnsi="Arial"/>
          <w:iCs/>
          <w:sz w:val="18"/>
          <w:lang w:val="af-ZA"/>
        </w:rPr>
        <w:t xml:space="preserve"> getekende stel van die goedgekeurde state word in die </w:t>
      </w:r>
      <w:r w:rsidRPr="00793CD6">
        <w:rPr>
          <w:rFonts w:ascii="Arial" w:hAnsi="Arial"/>
          <w:b/>
          <w:iCs/>
          <w:sz w:val="18"/>
          <w:lang w:val="af-ZA"/>
        </w:rPr>
        <w:t>gemeente se argief</w:t>
      </w:r>
      <w:r w:rsidRPr="00793CD6">
        <w:rPr>
          <w:rFonts w:ascii="Arial" w:hAnsi="Arial"/>
          <w:iCs/>
          <w:sz w:val="18"/>
          <w:lang w:val="af-ZA"/>
        </w:rPr>
        <w:t xml:space="preserve"> bewaar.</w:t>
      </w:r>
    </w:p>
    <w:p w14:paraId="06DA4D1F" w14:textId="77777777" w:rsidR="00836A9D" w:rsidRPr="00793CD6" w:rsidRDefault="00836A9D" w:rsidP="00170AAF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left="360" w:hanging="360"/>
        <w:rPr>
          <w:rFonts w:ascii="Arial" w:hAnsi="Arial"/>
          <w:iCs/>
          <w:sz w:val="18"/>
          <w:lang w:val="af-ZA"/>
        </w:rPr>
      </w:pPr>
      <w:r w:rsidRPr="00793CD6">
        <w:rPr>
          <w:rFonts w:ascii="Arial" w:hAnsi="Arial"/>
          <w:iCs/>
          <w:sz w:val="18"/>
          <w:lang w:val="af-ZA"/>
        </w:rPr>
        <w:t>1.2</w:t>
      </w:r>
      <w:r w:rsidRPr="00793CD6">
        <w:rPr>
          <w:rFonts w:ascii="Arial" w:hAnsi="Arial"/>
          <w:iCs/>
          <w:sz w:val="18"/>
          <w:lang w:val="af-ZA"/>
        </w:rPr>
        <w:tab/>
        <w:t xml:space="preserve">Een </w:t>
      </w:r>
      <w:r w:rsidRPr="00793CD6">
        <w:rPr>
          <w:rFonts w:ascii="Arial" w:hAnsi="Arial"/>
          <w:b/>
          <w:bCs/>
          <w:iCs/>
          <w:sz w:val="18"/>
          <w:lang w:val="af-ZA"/>
        </w:rPr>
        <w:t>oorspronklik</w:t>
      </w:r>
      <w:r w:rsidRPr="00793CD6">
        <w:rPr>
          <w:rFonts w:ascii="Arial" w:hAnsi="Arial"/>
          <w:iCs/>
          <w:sz w:val="18"/>
          <w:lang w:val="af-ZA"/>
        </w:rPr>
        <w:t xml:space="preserve"> getekende stel van die goedgekeurde state moet aan die </w:t>
      </w:r>
      <w:r w:rsidRPr="00793CD6">
        <w:rPr>
          <w:rFonts w:ascii="Arial" w:hAnsi="Arial"/>
          <w:b/>
          <w:iCs/>
          <w:sz w:val="18"/>
          <w:lang w:val="af-ZA"/>
        </w:rPr>
        <w:t>Saakgelastigde</w:t>
      </w:r>
      <w:r w:rsidRPr="00793CD6">
        <w:rPr>
          <w:rFonts w:ascii="Arial" w:hAnsi="Arial"/>
          <w:iCs/>
          <w:sz w:val="18"/>
          <w:lang w:val="af-ZA"/>
        </w:rPr>
        <w:t xml:space="preserve"> gepos / besorg word. Hierdie stel word uiteindelik aan die Argief besorg.</w:t>
      </w:r>
    </w:p>
    <w:p w14:paraId="7FCD44D9" w14:textId="77777777" w:rsidR="00836A9D" w:rsidRPr="00793CD6" w:rsidRDefault="00836A9D" w:rsidP="00170AAF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left="360" w:hanging="360"/>
        <w:rPr>
          <w:rFonts w:ascii="Arial" w:hAnsi="Arial"/>
          <w:iCs/>
          <w:sz w:val="18"/>
          <w:lang w:val="af-ZA"/>
        </w:rPr>
      </w:pPr>
      <w:r w:rsidRPr="00793CD6">
        <w:rPr>
          <w:rFonts w:ascii="Arial" w:hAnsi="Arial"/>
          <w:iCs/>
          <w:sz w:val="18"/>
          <w:lang w:val="af-ZA"/>
        </w:rPr>
        <w:t>1.3</w:t>
      </w:r>
      <w:r w:rsidRPr="00793CD6">
        <w:rPr>
          <w:rFonts w:ascii="Arial" w:hAnsi="Arial"/>
          <w:iCs/>
          <w:sz w:val="18"/>
          <w:lang w:val="af-ZA"/>
        </w:rPr>
        <w:tab/>
        <w:t xml:space="preserve">Een </w:t>
      </w:r>
      <w:r w:rsidRPr="00793CD6">
        <w:rPr>
          <w:rFonts w:ascii="Arial" w:hAnsi="Arial"/>
          <w:b/>
          <w:bCs/>
          <w:iCs/>
          <w:sz w:val="18"/>
          <w:lang w:val="af-ZA"/>
        </w:rPr>
        <w:t>oorspronklik</w:t>
      </w:r>
      <w:r w:rsidRPr="00793CD6">
        <w:rPr>
          <w:rFonts w:ascii="Arial" w:hAnsi="Arial"/>
          <w:iCs/>
          <w:sz w:val="18"/>
          <w:lang w:val="af-ZA"/>
        </w:rPr>
        <w:t xml:space="preserve"> getekende stel van die goedgekeurde state moet beskikbaar wees vir die </w:t>
      </w:r>
      <w:r w:rsidRPr="00793CD6">
        <w:rPr>
          <w:rFonts w:ascii="Arial" w:hAnsi="Arial"/>
          <w:b/>
          <w:iCs/>
          <w:sz w:val="18"/>
          <w:lang w:val="af-ZA"/>
        </w:rPr>
        <w:t>SAID</w:t>
      </w:r>
      <w:r w:rsidRPr="00793CD6">
        <w:rPr>
          <w:rFonts w:ascii="Arial" w:hAnsi="Arial"/>
          <w:iCs/>
          <w:sz w:val="18"/>
          <w:lang w:val="af-ZA"/>
        </w:rPr>
        <w:t xml:space="preserve"> se Belastingvrystellingseenheid (TEU). Hou dit in die gemeente se argief totdat dit versoek word.</w:t>
      </w:r>
    </w:p>
    <w:p w14:paraId="59161E39" w14:textId="1C4676DF" w:rsidR="00836A9D" w:rsidRPr="00793CD6" w:rsidRDefault="00836A9D" w:rsidP="00170AAF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left="360" w:hanging="360"/>
        <w:rPr>
          <w:rFonts w:ascii="Arial" w:hAnsi="Arial"/>
          <w:iCs/>
          <w:sz w:val="18"/>
          <w:lang w:val="af-ZA"/>
        </w:rPr>
      </w:pPr>
      <w:r w:rsidRPr="00793CD6">
        <w:rPr>
          <w:rFonts w:ascii="Arial" w:hAnsi="Arial"/>
          <w:iCs/>
          <w:sz w:val="18"/>
          <w:lang w:val="af-ZA"/>
        </w:rPr>
        <w:t>1.</w:t>
      </w:r>
      <w:r w:rsidR="00D372FA" w:rsidRPr="00793CD6">
        <w:rPr>
          <w:rFonts w:ascii="Arial" w:hAnsi="Arial"/>
          <w:iCs/>
          <w:sz w:val="18"/>
          <w:lang w:val="af-ZA"/>
        </w:rPr>
        <w:t>4</w:t>
      </w:r>
      <w:r w:rsidRPr="00793CD6">
        <w:rPr>
          <w:rFonts w:ascii="Arial" w:hAnsi="Arial"/>
          <w:iCs/>
          <w:sz w:val="18"/>
          <w:lang w:val="af-ZA"/>
        </w:rPr>
        <w:tab/>
        <w:t xml:space="preserve">Een </w:t>
      </w:r>
      <w:r w:rsidRPr="00793CD6">
        <w:rPr>
          <w:rFonts w:ascii="Arial" w:hAnsi="Arial"/>
          <w:b/>
          <w:bCs/>
          <w:iCs/>
          <w:sz w:val="18"/>
          <w:lang w:val="af-ZA"/>
        </w:rPr>
        <w:t>oorspronklik</w:t>
      </w:r>
      <w:r w:rsidRPr="00793CD6">
        <w:rPr>
          <w:rFonts w:ascii="Arial" w:hAnsi="Arial"/>
          <w:iCs/>
          <w:sz w:val="18"/>
          <w:lang w:val="af-ZA"/>
        </w:rPr>
        <w:t xml:space="preserve"> getekende stel word gewoonlik deur die </w:t>
      </w:r>
      <w:r w:rsidRPr="00793CD6">
        <w:rPr>
          <w:rFonts w:ascii="Arial" w:hAnsi="Arial"/>
          <w:b/>
          <w:iCs/>
          <w:sz w:val="18"/>
          <w:lang w:val="af-ZA"/>
        </w:rPr>
        <w:t>Bank</w:t>
      </w:r>
      <w:r w:rsidRPr="00793CD6">
        <w:rPr>
          <w:rFonts w:ascii="Arial" w:hAnsi="Arial"/>
          <w:iCs/>
          <w:sz w:val="18"/>
          <w:lang w:val="af-ZA"/>
        </w:rPr>
        <w:t xml:space="preserve"> of Verbandhouer (indien van toepassing) versoek.</w:t>
      </w:r>
    </w:p>
    <w:p w14:paraId="497340C7" w14:textId="11A5070A" w:rsidR="004070C8" w:rsidRPr="00793CD6" w:rsidRDefault="00836A9D" w:rsidP="00F519F3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left="360" w:hanging="360"/>
        <w:rPr>
          <w:rFonts w:ascii="Arial" w:hAnsi="Arial"/>
          <w:iCs/>
          <w:sz w:val="18"/>
          <w:lang w:val="af-ZA"/>
        </w:rPr>
      </w:pPr>
      <w:r w:rsidRPr="00793CD6">
        <w:rPr>
          <w:rFonts w:ascii="Arial" w:hAnsi="Arial"/>
          <w:iCs/>
          <w:sz w:val="18"/>
          <w:lang w:val="af-ZA"/>
        </w:rPr>
        <w:t>2.</w:t>
      </w:r>
      <w:r w:rsidR="006F60E2" w:rsidRPr="00793CD6">
        <w:rPr>
          <w:rFonts w:ascii="Arial" w:hAnsi="Arial"/>
          <w:iCs/>
          <w:sz w:val="18"/>
          <w:lang w:val="af-ZA"/>
        </w:rPr>
        <w:tab/>
      </w:r>
      <w:r w:rsidR="002E5219" w:rsidRPr="00793CD6">
        <w:rPr>
          <w:rFonts w:ascii="Arial" w:hAnsi="Arial"/>
          <w:iCs/>
          <w:sz w:val="18"/>
          <w:lang w:val="af-ZA"/>
        </w:rPr>
        <w:t xml:space="preserve">Een </w:t>
      </w:r>
      <w:r w:rsidR="002E5219" w:rsidRPr="00793CD6">
        <w:rPr>
          <w:rFonts w:ascii="Arial" w:hAnsi="Arial"/>
          <w:iCs/>
          <w:sz w:val="18"/>
          <w:u w:val="single"/>
          <w:lang w:val="af-ZA"/>
        </w:rPr>
        <w:t>afskrif</w:t>
      </w:r>
      <w:r w:rsidR="002E5219" w:rsidRPr="00793CD6">
        <w:rPr>
          <w:rFonts w:ascii="Arial" w:hAnsi="Arial"/>
          <w:iCs/>
          <w:sz w:val="18"/>
          <w:lang w:val="af-ZA"/>
        </w:rPr>
        <w:t xml:space="preserve"> van die state word </w:t>
      </w:r>
      <w:r w:rsidRPr="00793CD6">
        <w:rPr>
          <w:rFonts w:ascii="Arial" w:hAnsi="Arial"/>
          <w:iCs/>
          <w:sz w:val="18"/>
          <w:lang w:val="af-ZA"/>
        </w:rPr>
        <w:t>so spoedig moontlik na die oudit</w:t>
      </w:r>
      <w:r w:rsidR="00270C8C" w:rsidRPr="00793CD6">
        <w:rPr>
          <w:rFonts w:ascii="Arial" w:hAnsi="Arial"/>
          <w:iCs/>
          <w:sz w:val="18"/>
          <w:lang w:val="af-ZA"/>
        </w:rPr>
        <w:t xml:space="preserve"> </w:t>
      </w:r>
      <w:r w:rsidR="004070C8" w:rsidRPr="00793CD6">
        <w:rPr>
          <w:rFonts w:ascii="Arial" w:hAnsi="Arial"/>
          <w:iCs/>
          <w:sz w:val="18"/>
          <w:lang w:val="af-ZA"/>
        </w:rPr>
        <w:t>maar nie later as</w:t>
      </w:r>
      <w:r w:rsidR="004070C8" w:rsidRPr="00793CD6">
        <w:rPr>
          <w:rFonts w:ascii="Arial" w:hAnsi="Arial"/>
          <w:b/>
          <w:iCs/>
          <w:sz w:val="18"/>
          <w:lang w:val="af-ZA"/>
        </w:rPr>
        <w:t xml:space="preserve"> </w:t>
      </w:r>
      <w:r w:rsidR="00244D3F">
        <w:rPr>
          <w:rFonts w:ascii="Arial" w:hAnsi="Arial"/>
          <w:b/>
          <w:iCs/>
          <w:color w:val="FF0000"/>
          <w:sz w:val="18"/>
          <w:lang w:val="af-ZA"/>
        </w:rPr>
        <w:t>Vry</w:t>
      </w:r>
      <w:r w:rsidR="00AD045C" w:rsidRPr="00793CD6">
        <w:rPr>
          <w:rFonts w:ascii="Arial" w:hAnsi="Arial"/>
          <w:b/>
          <w:iCs/>
          <w:color w:val="FF0000"/>
          <w:sz w:val="18"/>
          <w:lang w:val="af-ZA"/>
        </w:rPr>
        <w:t>dag</w:t>
      </w:r>
      <w:r w:rsidR="0053436B" w:rsidRPr="00793CD6">
        <w:rPr>
          <w:rFonts w:ascii="Arial" w:hAnsi="Arial"/>
          <w:b/>
          <w:iCs/>
          <w:color w:val="FF0000"/>
          <w:sz w:val="18"/>
          <w:lang w:val="af-ZA"/>
        </w:rPr>
        <w:t xml:space="preserve"> </w:t>
      </w:r>
      <w:r w:rsidR="00886E69">
        <w:rPr>
          <w:rFonts w:ascii="Arial" w:hAnsi="Arial"/>
          <w:b/>
          <w:iCs/>
          <w:color w:val="FF0000"/>
          <w:sz w:val="18"/>
          <w:lang w:val="af-ZA"/>
        </w:rPr>
        <w:t>3</w:t>
      </w:r>
      <w:r w:rsidR="00D115F5">
        <w:rPr>
          <w:rFonts w:ascii="Arial" w:hAnsi="Arial"/>
          <w:b/>
          <w:iCs/>
          <w:color w:val="FF0000"/>
          <w:sz w:val="18"/>
          <w:lang w:val="af-ZA"/>
        </w:rPr>
        <w:t>1</w:t>
      </w:r>
      <w:r w:rsidR="004070C8" w:rsidRPr="00793CD6">
        <w:rPr>
          <w:rFonts w:ascii="Arial" w:hAnsi="Arial"/>
          <w:b/>
          <w:iCs/>
          <w:color w:val="FF0000"/>
          <w:sz w:val="18"/>
          <w:lang w:val="af-ZA"/>
        </w:rPr>
        <w:t xml:space="preserve"> </w:t>
      </w:r>
      <w:r w:rsidR="00886E69">
        <w:rPr>
          <w:rFonts w:ascii="Arial" w:hAnsi="Arial"/>
          <w:b/>
          <w:iCs/>
          <w:color w:val="FF0000"/>
          <w:sz w:val="18"/>
          <w:lang w:val="af-ZA"/>
        </w:rPr>
        <w:t>Mei</w:t>
      </w:r>
      <w:r w:rsidR="0053436B" w:rsidRPr="00793CD6">
        <w:rPr>
          <w:rFonts w:ascii="Arial" w:hAnsi="Arial"/>
          <w:b/>
          <w:iCs/>
          <w:color w:val="FF0000"/>
          <w:sz w:val="18"/>
          <w:lang w:val="af-ZA"/>
        </w:rPr>
        <w:t xml:space="preserve"> 20</w:t>
      </w:r>
      <w:r w:rsidR="00D518C6" w:rsidRPr="00793CD6">
        <w:rPr>
          <w:rFonts w:ascii="Arial" w:hAnsi="Arial"/>
          <w:b/>
          <w:iCs/>
          <w:color w:val="FF0000"/>
          <w:sz w:val="18"/>
          <w:lang w:val="af-ZA"/>
        </w:rPr>
        <w:t>2</w:t>
      </w:r>
      <w:r w:rsidR="00244D3F">
        <w:rPr>
          <w:rFonts w:ascii="Arial" w:hAnsi="Arial"/>
          <w:b/>
          <w:iCs/>
          <w:color w:val="FF0000"/>
          <w:sz w:val="18"/>
          <w:lang w:val="af-ZA"/>
        </w:rPr>
        <w:t>4</w:t>
      </w:r>
      <w:r w:rsidR="004070C8" w:rsidRPr="00793CD6">
        <w:rPr>
          <w:rFonts w:ascii="Arial" w:hAnsi="Arial"/>
          <w:iCs/>
          <w:color w:val="FF0000"/>
          <w:sz w:val="18"/>
          <w:lang w:val="af-ZA"/>
        </w:rPr>
        <w:t xml:space="preserve"> </w:t>
      </w:r>
      <w:r w:rsidR="004070C8" w:rsidRPr="00793CD6">
        <w:rPr>
          <w:rFonts w:ascii="Arial" w:hAnsi="Arial"/>
          <w:iCs/>
          <w:sz w:val="18"/>
          <w:lang w:val="af-ZA"/>
        </w:rPr>
        <w:t>nie</w:t>
      </w:r>
      <w:r w:rsidR="00D1792B" w:rsidRPr="00793CD6">
        <w:rPr>
          <w:rFonts w:ascii="Arial" w:hAnsi="Arial"/>
          <w:iCs/>
          <w:sz w:val="18"/>
          <w:lang w:val="af-ZA"/>
        </w:rPr>
        <w:t>,</w:t>
      </w:r>
      <w:r w:rsidR="004070C8" w:rsidRPr="00793CD6">
        <w:rPr>
          <w:rFonts w:ascii="Arial" w:hAnsi="Arial"/>
          <w:iCs/>
          <w:sz w:val="18"/>
          <w:lang w:val="af-ZA"/>
        </w:rPr>
        <w:t xml:space="preserve"> direk aan die </w:t>
      </w:r>
      <w:r w:rsidR="004070C8" w:rsidRPr="00793CD6">
        <w:rPr>
          <w:rFonts w:ascii="Arial" w:hAnsi="Arial"/>
          <w:b/>
          <w:iCs/>
          <w:sz w:val="18"/>
          <w:lang w:val="af-ZA"/>
        </w:rPr>
        <w:t>Saakgelastigde</w:t>
      </w:r>
      <w:r w:rsidR="004070C8" w:rsidRPr="00793CD6">
        <w:rPr>
          <w:rFonts w:ascii="Arial" w:hAnsi="Arial"/>
          <w:iCs/>
          <w:sz w:val="18"/>
          <w:lang w:val="af-ZA"/>
        </w:rPr>
        <w:t xml:space="preserve"> se kantoor versend. Dit kan ook elektronies gedoen word.</w:t>
      </w:r>
      <w:r w:rsidR="0053436B" w:rsidRPr="00793CD6">
        <w:rPr>
          <w:rFonts w:ascii="Arial" w:hAnsi="Arial"/>
          <w:iCs/>
          <w:sz w:val="18"/>
          <w:lang w:val="af-ZA"/>
        </w:rPr>
        <w:t xml:space="preserve"> </w:t>
      </w:r>
      <w:r w:rsidR="00F519F3" w:rsidRPr="00793CD6">
        <w:rPr>
          <w:rFonts w:ascii="Arial" w:hAnsi="Arial"/>
          <w:iCs/>
          <w:sz w:val="18"/>
          <w:lang w:val="af-ZA"/>
        </w:rPr>
        <w:t xml:space="preserve">E-pos:  </w:t>
      </w:r>
      <w:hyperlink r:id="rId8" w:history="1">
        <w:r w:rsidR="00D1559E" w:rsidRPr="00793CD6">
          <w:rPr>
            <w:rStyle w:val="Hyperlink"/>
            <w:rFonts w:ascii="Arial" w:hAnsi="Arial"/>
            <w:iCs/>
            <w:sz w:val="18"/>
            <w:lang w:val="af-ZA"/>
          </w:rPr>
          <w:t>finadmin@kaapkerk.co.za</w:t>
        </w:r>
      </w:hyperlink>
      <w:r w:rsidR="00D1559E" w:rsidRPr="00793CD6">
        <w:rPr>
          <w:rFonts w:ascii="Arial" w:hAnsi="Arial"/>
          <w:iCs/>
          <w:sz w:val="18"/>
          <w:lang w:val="af-ZA"/>
        </w:rPr>
        <w:t xml:space="preserve"> </w:t>
      </w:r>
      <w:r w:rsidR="00D1792B" w:rsidRPr="00793CD6">
        <w:rPr>
          <w:rFonts w:ascii="Arial" w:hAnsi="Arial"/>
          <w:iCs/>
          <w:sz w:val="18"/>
          <w:lang w:val="af-ZA"/>
        </w:rPr>
        <w:t xml:space="preserve"> – Landpos: Die Saakgelastigde, </w:t>
      </w:r>
      <w:r w:rsidR="00A95502" w:rsidRPr="00793CD6">
        <w:rPr>
          <w:rFonts w:ascii="Arial" w:hAnsi="Arial"/>
          <w:iCs/>
          <w:sz w:val="18"/>
          <w:szCs w:val="22"/>
          <w:lang w:val="af-ZA"/>
        </w:rPr>
        <w:t>NG Kerk in SA</w:t>
      </w:r>
      <w:r w:rsidR="00DB5237" w:rsidRPr="00793CD6">
        <w:rPr>
          <w:rFonts w:ascii="Arial" w:hAnsi="Arial"/>
          <w:iCs/>
          <w:sz w:val="18"/>
          <w:lang w:val="af-ZA"/>
        </w:rPr>
        <w:t>,</w:t>
      </w:r>
      <w:r w:rsidR="00A95502" w:rsidRPr="00793CD6">
        <w:rPr>
          <w:rFonts w:ascii="Arial" w:hAnsi="Arial"/>
          <w:iCs/>
          <w:sz w:val="18"/>
          <w:lang w:val="af-ZA"/>
        </w:rPr>
        <w:t xml:space="preserve"> </w:t>
      </w:r>
      <w:r w:rsidR="00D1792B" w:rsidRPr="00793CD6">
        <w:rPr>
          <w:rFonts w:ascii="Arial" w:hAnsi="Arial"/>
          <w:iCs/>
          <w:sz w:val="18"/>
          <w:lang w:val="af-ZA"/>
        </w:rPr>
        <w:t>Privaatsak X8, Bellville, 7535</w:t>
      </w:r>
    </w:p>
    <w:p w14:paraId="6588E5B0" w14:textId="10D6A55B" w:rsidR="00F855E1" w:rsidRPr="00793CD6" w:rsidRDefault="00836A9D" w:rsidP="0039660A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left="360" w:hanging="360"/>
        <w:rPr>
          <w:rFonts w:ascii="Arial" w:hAnsi="Arial"/>
          <w:iCs/>
          <w:sz w:val="18"/>
          <w:lang w:val="af-ZA"/>
        </w:rPr>
      </w:pPr>
      <w:r w:rsidRPr="00793CD6">
        <w:rPr>
          <w:rFonts w:ascii="Arial" w:hAnsi="Arial"/>
          <w:iCs/>
          <w:sz w:val="18"/>
          <w:lang w:val="af-ZA"/>
        </w:rPr>
        <w:t>3.</w:t>
      </w:r>
      <w:r w:rsidR="00BE1338" w:rsidRPr="00793CD6">
        <w:rPr>
          <w:rFonts w:ascii="Arial" w:hAnsi="Arial"/>
          <w:iCs/>
          <w:sz w:val="18"/>
          <w:lang w:val="af-ZA"/>
        </w:rPr>
        <w:tab/>
      </w:r>
      <w:r w:rsidR="00836785" w:rsidRPr="00793CD6">
        <w:rPr>
          <w:rFonts w:ascii="Arial" w:hAnsi="Arial"/>
          <w:iCs/>
          <w:sz w:val="18"/>
          <w:lang w:val="af-ZA"/>
        </w:rPr>
        <w:t xml:space="preserve">Stuur </w:t>
      </w:r>
      <w:r w:rsidR="00D1792B" w:rsidRPr="00793CD6">
        <w:rPr>
          <w:rFonts w:ascii="Arial" w:hAnsi="Arial"/>
          <w:iCs/>
          <w:sz w:val="18"/>
          <w:lang w:val="af-ZA"/>
        </w:rPr>
        <w:t>een</w:t>
      </w:r>
      <w:r w:rsidR="006F60E2" w:rsidRPr="00793CD6">
        <w:rPr>
          <w:rFonts w:ascii="Arial" w:hAnsi="Arial"/>
          <w:iCs/>
          <w:sz w:val="18"/>
          <w:lang w:val="af-ZA"/>
        </w:rPr>
        <w:t xml:space="preserve"> </w:t>
      </w:r>
      <w:r w:rsidR="006F60E2" w:rsidRPr="00793CD6">
        <w:rPr>
          <w:rFonts w:ascii="Arial" w:hAnsi="Arial"/>
          <w:iCs/>
          <w:sz w:val="18"/>
          <w:u w:val="single"/>
          <w:lang w:val="af-ZA"/>
        </w:rPr>
        <w:t>afskrif</w:t>
      </w:r>
      <w:r w:rsidR="006F60E2" w:rsidRPr="00793CD6">
        <w:rPr>
          <w:rFonts w:ascii="Arial" w:hAnsi="Arial"/>
          <w:iCs/>
          <w:sz w:val="18"/>
          <w:lang w:val="af-ZA"/>
        </w:rPr>
        <w:t xml:space="preserve"> van die goedgekeurde state </w:t>
      </w:r>
      <w:r w:rsidR="00D1792B" w:rsidRPr="00793CD6">
        <w:rPr>
          <w:rFonts w:ascii="Arial" w:hAnsi="Arial"/>
          <w:iCs/>
          <w:sz w:val="18"/>
          <w:lang w:val="af-ZA"/>
        </w:rPr>
        <w:t>teen</w:t>
      </w:r>
      <w:r w:rsidR="006F60E2" w:rsidRPr="00793CD6">
        <w:rPr>
          <w:rFonts w:ascii="Arial" w:hAnsi="Arial"/>
          <w:iCs/>
          <w:sz w:val="18"/>
          <w:lang w:val="af-ZA"/>
        </w:rPr>
        <w:t xml:space="preserve"> </w:t>
      </w:r>
      <w:r w:rsidR="00886E69">
        <w:rPr>
          <w:rFonts w:ascii="Arial" w:hAnsi="Arial"/>
          <w:b/>
          <w:iCs/>
          <w:color w:val="FF0000"/>
          <w:sz w:val="18"/>
          <w:lang w:val="af-ZA"/>
        </w:rPr>
        <w:t>31 Mei</w:t>
      </w:r>
      <w:r w:rsidR="00DB5237" w:rsidRPr="00793CD6">
        <w:rPr>
          <w:rFonts w:ascii="Arial" w:hAnsi="Arial"/>
          <w:b/>
          <w:iCs/>
          <w:color w:val="FF0000"/>
          <w:sz w:val="18"/>
          <w:lang w:val="af-ZA"/>
        </w:rPr>
        <w:t xml:space="preserve"> 202</w:t>
      </w:r>
      <w:r w:rsidR="00DB456A">
        <w:rPr>
          <w:rFonts w:ascii="Arial" w:hAnsi="Arial"/>
          <w:b/>
          <w:iCs/>
          <w:color w:val="FF0000"/>
          <w:sz w:val="18"/>
          <w:lang w:val="af-ZA"/>
        </w:rPr>
        <w:t>4</w:t>
      </w:r>
      <w:r w:rsidR="00DB5237" w:rsidRPr="00793CD6">
        <w:rPr>
          <w:rFonts w:ascii="Arial" w:hAnsi="Arial"/>
          <w:iCs/>
          <w:color w:val="FF0000"/>
          <w:sz w:val="18"/>
          <w:lang w:val="af-ZA"/>
        </w:rPr>
        <w:t xml:space="preserve"> </w:t>
      </w:r>
      <w:r w:rsidR="006F60E2" w:rsidRPr="00793CD6">
        <w:rPr>
          <w:rFonts w:ascii="Arial" w:hAnsi="Arial"/>
          <w:iCs/>
          <w:sz w:val="18"/>
          <w:lang w:val="af-ZA"/>
        </w:rPr>
        <w:t xml:space="preserve">aan die Voorsitter van die </w:t>
      </w:r>
      <w:r w:rsidR="006F60E2" w:rsidRPr="00793CD6">
        <w:rPr>
          <w:rFonts w:ascii="Arial" w:hAnsi="Arial"/>
          <w:b/>
          <w:iCs/>
          <w:sz w:val="18"/>
          <w:lang w:val="af-ZA"/>
        </w:rPr>
        <w:t>Ring</w:t>
      </w:r>
      <w:r w:rsidR="00DB5237" w:rsidRPr="00793CD6">
        <w:rPr>
          <w:rFonts w:ascii="Arial" w:hAnsi="Arial"/>
          <w:b/>
          <w:iCs/>
          <w:sz w:val="18"/>
          <w:lang w:val="af-ZA"/>
        </w:rPr>
        <w:t xml:space="preserve"> </w:t>
      </w:r>
      <w:r w:rsidR="006F60E2" w:rsidRPr="00793CD6">
        <w:rPr>
          <w:rFonts w:ascii="Arial" w:hAnsi="Arial"/>
          <w:b/>
          <w:iCs/>
          <w:sz w:val="18"/>
          <w:lang w:val="af-ZA"/>
        </w:rPr>
        <w:t>s</w:t>
      </w:r>
      <w:r w:rsidR="00DB5237" w:rsidRPr="00793CD6">
        <w:rPr>
          <w:rFonts w:ascii="Arial" w:hAnsi="Arial"/>
          <w:b/>
          <w:iCs/>
          <w:sz w:val="18"/>
          <w:lang w:val="af-ZA"/>
        </w:rPr>
        <w:t xml:space="preserve">e </w:t>
      </w:r>
      <w:r w:rsidR="006F60E2" w:rsidRPr="00793CD6">
        <w:rPr>
          <w:rFonts w:ascii="Arial" w:hAnsi="Arial"/>
          <w:b/>
          <w:iCs/>
          <w:sz w:val="18"/>
          <w:lang w:val="af-ZA"/>
        </w:rPr>
        <w:t>fondsekommissie</w:t>
      </w:r>
      <w:r w:rsidR="00FB105E" w:rsidRPr="00793CD6">
        <w:rPr>
          <w:rFonts w:ascii="Arial" w:hAnsi="Arial"/>
          <w:iCs/>
          <w:sz w:val="18"/>
          <w:lang w:val="af-ZA"/>
        </w:rPr>
        <w:t xml:space="preserve"> (RFK)</w:t>
      </w:r>
      <w:r w:rsidR="00D1792B" w:rsidRPr="00793CD6">
        <w:rPr>
          <w:rFonts w:ascii="Arial" w:hAnsi="Arial"/>
          <w:iCs/>
          <w:sz w:val="18"/>
          <w:lang w:val="af-ZA"/>
        </w:rPr>
        <w:t>.</w:t>
      </w:r>
      <w:r w:rsidR="00B627AC" w:rsidRPr="00793CD6">
        <w:rPr>
          <w:rFonts w:ascii="Arial" w:hAnsi="Arial"/>
          <w:iCs/>
          <w:sz w:val="18"/>
          <w:lang w:val="af-ZA"/>
        </w:rPr>
        <w:t xml:space="preserve"> Dit kan ook elektronies gedoen word, tensy die RFK dit anders versoek.</w:t>
      </w:r>
    </w:p>
    <w:p w14:paraId="7ED42958" w14:textId="115E4754" w:rsidR="00726F90" w:rsidRPr="00DA57BF" w:rsidRDefault="00FB105E" w:rsidP="00886E69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left="360" w:hanging="360"/>
        <w:rPr>
          <w:rFonts w:ascii="Arial" w:hAnsi="Arial"/>
          <w:b/>
          <w:bCs/>
          <w:iCs/>
          <w:color w:val="FF0000"/>
          <w:sz w:val="18"/>
          <w:lang w:val="af-ZA"/>
        </w:rPr>
      </w:pPr>
      <w:r w:rsidRPr="00793CD6">
        <w:rPr>
          <w:rFonts w:ascii="Arial" w:hAnsi="Arial"/>
          <w:iCs/>
          <w:sz w:val="18"/>
          <w:lang w:val="af-ZA"/>
        </w:rPr>
        <w:t>4</w:t>
      </w:r>
      <w:r w:rsidR="00F855E1" w:rsidRPr="00793CD6">
        <w:rPr>
          <w:rFonts w:ascii="Arial" w:hAnsi="Arial"/>
          <w:iCs/>
          <w:sz w:val="18"/>
          <w:lang w:val="af-ZA"/>
        </w:rPr>
        <w:t>.</w:t>
      </w:r>
      <w:r w:rsidR="00F855E1" w:rsidRPr="00793CD6">
        <w:rPr>
          <w:rFonts w:ascii="Arial" w:hAnsi="Arial"/>
          <w:iCs/>
          <w:sz w:val="18"/>
          <w:lang w:val="af-ZA"/>
        </w:rPr>
        <w:tab/>
      </w:r>
      <w:r w:rsidR="00021242" w:rsidRPr="00793CD6">
        <w:rPr>
          <w:rFonts w:ascii="Arial" w:hAnsi="Arial"/>
          <w:iCs/>
          <w:sz w:val="18"/>
          <w:lang w:val="af-ZA"/>
        </w:rPr>
        <w:t xml:space="preserve">Gemeentes </w:t>
      </w:r>
      <w:r w:rsidR="00F855E1" w:rsidRPr="00793CD6">
        <w:rPr>
          <w:rFonts w:ascii="Arial" w:hAnsi="Arial"/>
          <w:iCs/>
          <w:sz w:val="18"/>
          <w:lang w:val="af-ZA"/>
        </w:rPr>
        <w:t>moet asseblief alle gegewens soos verlang baie duidelik en sekuur weergee. Die gegewens word gebruik om die gemeente se aandeel aan sinodale werksaamhede te bepaal.</w:t>
      </w:r>
    </w:p>
    <w:p w14:paraId="70617AF8" w14:textId="77777777" w:rsidR="00F855E1" w:rsidRPr="00C10A01" w:rsidRDefault="00F855E1">
      <w:pPr>
        <w:pStyle w:val="Heading2"/>
        <w:spacing w:after="120"/>
      </w:pPr>
      <w:r w:rsidRPr="00C10A01">
        <w:t>INHOUDSOPGAWE</w:t>
      </w:r>
    </w:p>
    <w:p w14:paraId="66B776D3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1.</w:t>
      </w:r>
      <w:r w:rsidRPr="00C10A01">
        <w:rPr>
          <w:rFonts w:ascii="Arial" w:hAnsi="Arial"/>
          <w:sz w:val="20"/>
          <w:lang w:val="af-ZA"/>
        </w:rPr>
        <w:tab/>
        <w:t>Goedkeuring van finansiële jaarstate</w:t>
      </w:r>
    </w:p>
    <w:p w14:paraId="27566AE0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2.</w:t>
      </w:r>
      <w:r w:rsidRPr="00C10A01">
        <w:rPr>
          <w:rFonts w:ascii="Arial" w:hAnsi="Arial"/>
          <w:sz w:val="20"/>
          <w:lang w:val="af-ZA"/>
        </w:rPr>
        <w:tab/>
        <w:t>Balansstaat</w:t>
      </w:r>
    </w:p>
    <w:p w14:paraId="394ECE45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3.</w:t>
      </w:r>
      <w:r w:rsidRPr="00C10A01">
        <w:rPr>
          <w:rFonts w:ascii="Arial" w:hAnsi="Arial"/>
          <w:sz w:val="20"/>
          <w:lang w:val="af-ZA"/>
        </w:rPr>
        <w:tab/>
        <w:t>Inkomstestaat</w:t>
      </w:r>
    </w:p>
    <w:p w14:paraId="1F4BFE11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</w:t>
      </w:r>
      <w:r w:rsidRPr="00C10A01">
        <w:rPr>
          <w:rFonts w:ascii="Arial" w:hAnsi="Arial"/>
          <w:sz w:val="20"/>
          <w:lang w:val="af-ZA"/>
        </w:rPr>
        <w:tab/>
        <w:t>Bylaes by finansiële jaarstate</w:t>
      </w:r>
    </w:p>
    <w:p w14:paraId="415E9337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</w:t>
      </w:r>
      <w:r w:rsidRPr="00C10A01">
        <w:rPr>
          <w:rFonts w:ascii="Arial" w:hAnsi="Arial"/>
          <w:sz w:val="20"/>
          <w:lang w:val="af-ZA"/>
        </w:rPr>
        <w:tab/>
        <w:t>Kapitaal</w:t>
      </w:r>
    </w:p>
    <w:p w14:paraId="644271EE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4.2</w:t>
      </w:r>
      <w:r w:rsidRPr="00C10A01">
        <w:rPr>
          <w:rFonts w:ascii="Arial" w:hAnsi="Arial"/>
          <w:sz w:val="20"/>
          <w:lang w:val="af-ZA"/>
        </w:rPr>
        <w:tab/>
        <w:t>Fondse vir eie gebruik</w:t>
      </w:r>
    </w:p>
    <w:p w14:paraId="6419A634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4.3</w:t>
      </w:r>
      <w:r w:rsidRPr="00C10A01">
        <w:rPr>
          <w:rFonts w:ascii="Arial" w:hAnsi="Arial"/>
          <w:sz w:val="20"/>
          <w:lang w:val="af-ZA"/>
        </w:rPr>
        <w:tab/>
        <w:t>Fondse deur die kerkraad geadministreer</w:t>
      </w:r>
    </w:p>
    <w:p w14:paraId="470A0490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4.4</w:t>
      </w:r>
      <w:r w:rsidRPr="00C10A01">
        <w:rPr>
          <w:rFonts w:ascii="Arial" w:hAnsi="Arial"/>
          <w:sz w:val="20"/>
          <w:lang w:val="af-ZA"/>
        </w:rPr>
        <w:tab/>
        <w:t>Vaste eiendom</w:t>
      </w:r>
    </w:p>
    <w:p w14:paraId="665DE2D3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4.5</w:t>
      </w:r>
      <w:r w:rsidRPr="00C10A01">
        <w:rPr>
          <w:rFonts w:ascii="Arial" w:hAnsi="Arial"/>
          <w:sz w:val="20"/>
          <w:lang w:val="af-ZA"/>
        </w:rPr>
        <w:tab/>
        <w:t>Meubels en toerusting</w:t>
      </w:r>
    </w:p>
    <w:p w14:paraId="3AD3A2AD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4.6</w:t>
      </w:r>
      <w:r w:rsidRPr="00C10A01">
        <w:rPr>
          <w:rFonts w:ascii="Arial" w:hAnsi="Arial"/>
          <w:sz w:val="20"/>
          <w:lang w:val="af-ZA"/>
        </w:rPr>
        <w:tab/>
        <w:t xml:space="preserve">Beleggings: </w:t>
      </w:r>
      <w:r w:rsidR="004874DA" w:rsidRPr="00C10A01">
        <w:rPr>
          <w:rFonts w:ascii="Arial" w:hAnsi="Arial"/>
          <w:sz w:val="20"/>
          <w:lang w:val="af-ZA"/>
        </w:rPr>
        <w:t>Nie aan fondse toegewys</w:t>
      </w:r>
    </w:p>
    <w:p w14:paraId="6414A182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4.7</w:t>
      </w:r>
      <w:r w:rsidRPr="00C10A01">
        <w:rPr>
          <w:rFonts w:ascii="Arial" w:hAnsi="Arial"/>
          <w:sz w:val="20"/>
          <w:lang w:val="af-ZA"/>
        </w:rPr>
        <w:tab/>
        <w:t>Beleggings: Fondse vir eie gebruik</w:t>
      </w:r>
    </w:p>
    <w:p w14:paraId="0684F031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4.8</w:t>
      </w:r>
      <w:r w:rsidRPr="00C10A01">
        <w:rPr>
          <w:rFonts w:ascii="Arial" w:hAnsi="Arial"/>
          <w:sz w:val="20"/>
          <w:lang w:val="af-ZA"/>
        </w:rPr>
        <w:tab/>
        <w:t>Beleggings: Fondse deur die kerkraad geadministreer</w:t>
      </w:r>
    </w:p>
    <w:p w14:paraId="34FF33DC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4.9</w:t>
      </w:r>
      <w:r w:rsidRPr="00C10A01">
        <w:rPr>
          <w:rFonts w:ascii="Arial" w:hAnsi="Arial"/>
          <w:sz w:val="20"/>
          <w:lang w:val="af-ZA"/>
        </w:rPr>
        <w:tab/>
        <w:t>Vorderbare gelde</w:t>
      </w:r>
    </w:p>
    <w:p w14:paraId="3D755145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4.10</w:t>
      </w:r>
      <w:r w:rsidRPr="00C10A01">
        <w:rPr>
          <w:rFonts w:ascii="Arial" w:hAnsi="Arial"/>
          <w:sz w:val="20"/>
          <w:lang w:val="af-ZA"/>
        </w:rPr>
        <w:tab/>
        <w:t>Lenings</w:t>
      </w:r>
    </w:p>
    <w:p w14:paraId="58BB8F71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4.11</w:t>
      </w:r>
      <w:r w:rsidRPr="00C10A01">
        <w:rPr>
          <w:rFonts w:ascii="Arial" w:hAnsi="Arial"/>
          <w:sz w:val="20"/>
          <w:lang w:val="af-ZA"/>
        </w:rPr>
        <w:tab/>
        <w:t>Verskuldigde bedrae</w:t>
      </w:r>
    </w:p>
    <w:p w14:paraId="2E7AD7EA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4.12</w:t>
      </w:r>
      <w:r w:rsidRPr="00C10A01">
        <w:rPr>
          <w:rFonts w:ascii="Arial" w:hAnsi="Arial"/>
          <w:sz w:val="20"/>
          <w:lang w:val="af-ZA"/>
        </w:rPr>
        <w:tab/>
        <w:t>Basaars</w:t>
      </w:r>
    </w:p>
    <w:p w14:paraId="39B9FB22" w14:textId="77777777" w:rsidR="004874DA" w:rsidRPr="00C10A01" w:rsidRDefault="004874DA" w:rsidP="004874DA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4.13</w:t>
      </w:r>
      <w:r w:rsidRPr="00C10A01">
        <w:rPr>
          <w:rFonts w:ascii="Arial" w:hAnsi="Arial"/>
          <w:sz w:val="20"/>
          <w:lang w:val="af-ZA"/>
        </w:rPr>
        <w:tab/>
        <w:t>Inkomste: Fondse eie gebruik</w:t>
      </w:r>
    </w:p>
    <w:p w14:paraId="2EE41A00" w14:textId="77777777" w:rsidR="004874DA" w:rsidRPr="00C10A01" w:rsidRDefault="004874DA" w:rsidP="004874DA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4.14</w:t>
      </w:r>
      <w:r w:rsidRPr="00C10A01">
        <w:rPr>
          <w:rFonts w:ascii="Arial" w:hAnsi="Arial"/>
          <w:sz w:val="20"/>
          <w:lang w:val="af-ZA"/>
        </w:rPr>
        <w:tab/>
        <w:t>Huur ontvang</w:t>
      </w:r>
    </w:p>
    <w:p w14:paraId="7FC632E2" w14:textId="77777777" w:rsidR="004874DA" w:rsidRPr="00C10A01" w:rsidRDefault="004874DA" w:rsidP="004874DA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4.15</w:t>
      </w:r>
      <w:r w:rsidRPr="00C10A01">
        <w:rPr>
          <w:rFonts w:ascii="Arial" w:hAnsi="Arial"/>
          <w:sz w:val="20"/>
          <w:lang w:val="af-ZA"/>
        </w:rPr>
        <w:tab/>
        <w:t>Diverse inkomste</w:t>
      </w:r>
    </w:p>
    <w:p w14:paraId="719B13D7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</w:t>
      </w:r>
      <w:r w:rsidR="004874DA" w:rsidRPr="00C10A01">
        <w:rPr>
          <w:rFonts w:ascii="Arial" w:hAnsi="Arial"/>
          <w:sz w:val="20"/>
          <w:lang w:val="af-ZA"/>
        </w:rPr>
        <w:t>6</w:t>
      </w:r>
      <w:r w:rsidRPr="00C10A01">
        <w:rPr>
          <w:rFonts w:ascii="Arial" w:hAnsi="Arial"/>
          <w:sz w:val="20"/>
          <w:lang w:val="af-ZA"/>
        </w:rPr>
        <w:tab/>
        <w:t>Plaaslike werksaamhede</w:t>
      </w:r>
    </w:p>
    <w:p w14:paraId="6555162A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</w:t>
      </w:r>
      <w:r w:rsidR="004874DA" w:rsidRPr="00C10A01">
        <w:rPr>
          <w:rFonts w:ascii="Arial" w:hAnsi="Arial"/>
          <w:sz w:val="20"/>
          <w:lang w:val="af-ZA"/>
        </w:rPr>
        <w:t>7</w:t>
      </w:r>
      <w:r w:rsidRPr="00C10A01">
        <w:rPr>
          <w:rFonts w:ascii="Arial" w:hAnsi="Arial"/>
          <w:sz w:val="20"/>
          <w:lang w:val="af-ZA"/>
        </w:rPr>
        <w:tab/>
        <w:t>Gemeentelike dienswerk</w:t>
      </w:r>
    </w:p>
    <w:p w14:paraId="0C403B3A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4.18</w:t>
      </w:r>
      <w:r w:rsidRPr="00C10A01">
        <w:rPr>
          <w:rFonts w:ascii="Arial" w:hAnsi="Arial"/>
          <w:sz w:val="20"/>
          <w:lang w:val="af-ZA"/>
        </w:rPr>
        <w:tab/>
        <w:t>Salarisse en voordele</w:t>
      </w:r>
    </w:p>
    <w:p w14:paraId="172CDE1D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4.19</w:t>
      </w:r>
      <w:r w:rsidRPr="00C10A01">
        <w:rPr>
          <w:rFonts w:ascii="Arial" w:hAnsi="Arial"/>
          <w:sz w:val="20"/>
          <w:lang w:val="af-ZA"/>
        </w:rPr>
        <w:tab/>
        <w:t>Administrasiekoste</w:t>
      </w:r>
    </w:p>
    <w:p w14:paraId="2F51C14C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4.20</w:t>
      </w:r>
      <w:r w:rsidRPr="00C10A01">
        <w:rPr>
          <w:rFonts w:ascii="Arial" w:hAnsi="Arial"/>
          <w:sz w:val="20"/>
          <w:lang w:val="af-ZA"/>
        </w:rPr>
        <w:tab/>
        <w:t>Eiendomsuitgawes</w:t>
      </w:r>
    </w:p>
    <w:p w14:paraId="6E715460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4.21</w:t>
      </w:r>
      <w:r w:rsidRPr="00C10A01">
        <w:rPr>
          <w:rFonts w:ascii="Arial" w:hAnsi="Arial"/>
          <w:sz w:val="20"/>
          <w:lang w:val="af-ZA"/>
        </w:rPr>
        <w:tab/>
        <w:t>Diverse uitgawes</w:t>
      </w:r>
    </w:p>
    <w:p w14:paraId="0CBEE9EE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4.22</w:t>
      </w:r>
      <w:r w:rsidRPr="00C10A01">
        <w:rPr>
          <w:rFonts w:ascii="Arial" w:hAnsi="Arial"/>
          <w:sz w:val="20"/>
          <w:lang w:val="af-ZA"/>
        </w:rPr>
        <w:tab/>
        <w:t>Inkomste: Fondse deur die kerkraad geadministreer</w:t>
      </w:r>
    </w:p>
    <w:p w14:paraId="1320F71A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5.</w:t>
      </w:r>
      <w:r w:rsidRPr="00C10A01">
        <w:rPr>
          <w:rFonts w:ascii="Arial" w:hAnsi="Arial"/>
          <w:sz w:val="20"/>
          <w:lang w:val="af-ZA"/>
        </w:rPr>
        <w:tab/>
        <w:t>Opsomming van inkomste vir belastingopgaaf IT12EI</w:t>
      </w:r>
    </w:p>
    <w:p w14:paraId="72B4574A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6.</w:t>
      </w:r>
      <w:r w:rsidRPr="00C10A01">
        <w:rPr>
          <w:rFonts w:ascii="Arial" w:hAnsi="Arial"/>
          <w:sz w:val="20"/>
          <w:lang w:val="af-ZA"/>
        </w:rPr>
        <w:tab/>
        <w:t xml:space="preserve">Opgawe van </w:t>
      </w:r>
      <w:r w:rsidR="004874DA" w:rsidRPr="00C10A01">
        <w:rPr>
          <w:rFonts w:ascii="Arial" w:hAnsi="Arial"/>
          <w:sz w:val="20"/>
          <w:lang w:val="af-ZA"/>
        </w:rPr>
        <w:t>deuroffers</w:t>
      </w:r>
      <w:r w:rsidRPr="00C10A01">
        <w:rPr>
          <w:rFonts w:ascii="Arial" w:hAnsi="Arial"/>
          <w:sz w:val="20"/>
          <w:lang w:val="af-ZA"/>
        </w:rPr>
        <w:t xml:space="preserve"> en aandeel aan sinodale werksaamhede</w:t>
      </w:r>
    </w:p>
    <w:p w14:paraId="0B85B097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7.</w:t>
      </w:r>
      <w:r w:rsidRPr="00C10A01">
        <w:rPr>
          <w:rFonts w:ascii="Arial" w:hAnsi="Arial"/>
          <w:sz w:val="20"/>
          <w:lang w:val="af-ZA"/>
        </w:rPr>
        <w:tab/>
        <w:t>Bylae: ...........................................................................</w:t>
      </w:r>
    </w:p>
    <w:p w14:paraId="22D44A54" w14:textId="77777777" w:rsidR="00F855E1" w:rsidRPr="00C10A01" w:rsidRDefault="00F855E1">
      <w:pPr>
        <w:spacing w:before="20"/>
        <w:ind w:left="634" w:hanging="634"/>
        <w:rPr>
          <w:rFonts w:ascii="Arial" w:hAnsi="Arial"/>
          <w:sz w:val="20"/>
          <w:lang w:val="af-ZA"/>
        </w:rPr>
      </w:pPr>
      <w:r w:rsidRPr="00C10A01">
        <w:rPr>
          <w:rFonts w:ascii="Arial" w:hAnsi="Arial"/>
          <w:sz w:val="20"/>
          <w:lang w:val="af-ZA"/>
        </w:rPr>
        <w:t>8.</w:t>
      </w:r>
      <w:r w:rsidRPr="00C10A01">
        <w:rPr>
          <w:rFonts w:ascii="Arial" w:hAnsi="Arial"/>
          <w:sz w:val="20"/>
          <w:lang w:val="af-ZA"/>
        </w:rPr>
        <w:tab/>
        <w:t>Bylae: ...........................................................................</w:t>
      </w:r>
    </w:p>
    <w:sectPr w:rsidR="00F855E1" w:rsidRPr="00C10A01" w:rsidSect="00403311">
      <w:pgSz w:w="11909" w:h="16834" w:code="9"/>
      <w:pgMar w:top="851" w:right="737" w:bottom="567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9D"/>
    <w:rsid w:val="00021242"/>
    <w:rsid w:val="00056683"/>
    <w:rsid w:val="00075270"/>
    <w:rsid w:val="00076E32"/>
    <w:rsid w:val="000A0C74"/>
    <w:rsid w:val="000F22AC"/>
    <w:rsid w:val="0011046D"/>
    <w:rsid w:val="0012002C"/>
    <w:rsid w:val="00142A5F"/>
    <w:rsid w:val="00161A00"/>
    <w:rsid w:val="00170AAF"/>
    <w:rsid w:val="00181964"/>
    <w:rsid w:val="001B6991"/>
    <w:rsid w:val="00212ADB"/>
    <w:rsid w:val="00244D3F"/>
    <w:rsid w:val="002634F1"/>
    <w:rsid w:val="00270C8C"/>
    <w:rsid w:val="00282A9D"/>
    <w:rsid w:val="002E5219"/>
    <w:rsid w:val="002F1F8B"/>
    <w:rsid w:val="0039660A"/>
    <w:rsid w:val="00403311"/>
    <w:rsid w:val="004070C8"/>
    <w:rsid w:val="00462AFE"/>
    <w:rsid w:val="004874DA"/>
    <w:rsid w:val="004E5156"/>
    <w:rsid w:val="00523508"/>
    <w:rsid w:val="0053436B"/>
    <w:rsid w:val="00553B19"/>
    <w:rsid w:val="00581945"/>
    <w:rsid w:val="005D21F8"/>
    <w:rsid w:val="00613949"/>
    <w:rsid w:val="00656B9C"/>
    <w:rsid w:val="00656C58"/>
    <w:rsid w:val="00662902"/>
    <w:rsid w:val="006844E5"/>
    <w:rsid w:val="006878A0"/>
    <w:rsid w:val="006A53E3"/>
    <w:rsid w:val="006F60E2"/>
    <w:rsid w:val="00704A84"/>
    <w:rsid w:val="00726F90"/>
    <w:rsid w:val="007664CF"/>
    <w:rsid w:val="00793CD6"/>
    <w:rsid w:val="0081034C"/>
    <w:rsid w:val="0081202D"/>
    <w:rsid w:val="00836785"/>
    <w:rsid w:val="00836A9D"/>
    <w:rsid w:val="00862E75"/>
    <w:rsid w:val="00886E69"/>
    <w:rsid w:val="00891C26"/>
    <w:rsid w:val="00891DCE"/>
    <w:rsid w:val="008B26FF"/>
    <w:rsid w:val="00930476"/>
    <w:rsid w:val="009871C1"/>
    <w:rsid w:val="009A6D3E"/>
    <w:rsid w:val="009D0780"/>
    <w:rsid w:val="00A00F11"/>
    <w:rsid w:val="00A03EBC"/>
    <w:rsid w:val="00A133FF"/>
    <w:rsid w:val="00A22189"/>
    <w:rsid w:val="00A3014C"/>
    <w:rsid w:val="00A32E33"/>
    <w:rsid w:val="00A4135B"/>
    <w:rsid w:val="00A864A3"/>
    <w:rsid w:val="00A95502"/>
    <w:rsid w:val="00AC41E9"/>
    <w:rsid w:val="00AD045C"/>
    <w:rsid w:val="00AE6EFD"/>
    <w:rsid w:val="00AF6D6F"/>
    <w:rsid w:val="00B627AC"/>
    <w:rsid w:val="00BE1338"/>
    <w:rsid w:val="00BE4FC0"/>
    <w:rsid w:val="00BF0B74"/>
    <w:rsid w:val="00C10A01"/>
    <w:rsid w:val="00CD6530"/>
    <w:rsid w:val="00D115F5"/>
    <w:rsid w:val="00D1559E"/>
    <w:rsid w:val="00D17244"/>
    <w:rsid w:val="00D1792B"/>
    <w:rsid w:val="00D2645F"/>
    <w:rsid w:val="00D372FA"/>
    <w:rsid w:val="00D518C6"/>
    <w:rsid w:val="00DA57BF"/>
    <w:rsid w:val="00DB456A"/>
    <w:rsid w:val="00DB5237"/>
    <w:rsid w:val="00DE6F34"/>
    <w:rsid w:val="00EE72F7"/>
    <w:rsid w:val="00F157B6"/>
    <w:rsid w:val="00F519F3"/>
    <w:rsid w:val="00F855E1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81989D"/>
  <w15:docId w15:val="{2E80DFC6-8C7B-4D4B-818F-565FAA14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10"/>
        <w:tab w:val="left" w:pos="5760"/>
        <w:tab w:val="right" w:pos="9180"/>
      </w:tabs>
      <w:outlineLvl w:val="0"/>
    </w:pPr>
    <w:rPr>
      <w:rFonts w:ascii="Arial" w:hAnsi="Arial"/>
      <w:sz w:val="28"/>
      <w:lang w:val="af-ZA"/>
    </w:rPr>
  </w:style>
  <w:style w:type="paragraph" w:styleId="Heading2">
    <w:name w:val="heading 2"/>
    <w:basedOn w:val="Normal"/>
    <w:next w:val="Normal"/>
    <w:qFormat/>
    <w:pPr>
      <w:keepNext/>
      <w:spacing w:before="160" w:after="160"/>
      <w:ind w:left="446" w:hanging="446"/>
      <w:jc w:val="center"/>
      <w:outlineLvl w:val="1"/>
    </w:pPr>
    <w:rPr>
      <w:rFonts w:ascii="Arial" w:hAnsi="Arial"/>
      <w:b/>
      <w:lang w:val="af-ZA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5040"/>
        <w:tab w:val="left" w:pos="7200"/>
      </w:tabs>
      <w:spacing w:after="120"/>
      <w:outlineLvl w:val="2"/>
    </w:pPr>
    <w:rPr>
      <w:rFonts w:ascii="Arial" w:hAnsi="Arial"/>
      <w:b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/>
    </w:rPr>
  </w:style>
  <w:style w:type="paragraph" w:customStyle="1" w:styleId="HOOFVER">
    <w:name w:val="HOOFVER"/>
    <w:basedOn w:val="HOOF"/>
    <w:next w:val="SU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120"/>
    </w:pPr>
  </w:style>
  <w:style w:type="paragraph" w:customStyle="1" w:styleId="NORMAAL">
    <w:name w:val="NORMAAL"/>
    <w:basedOn w:val="Normal"/>
    <w:pPr>
      <w:widowControl w:val="0"/>
      <w:spacing w:before="120"/>
      <w:jc w:val="both"/>
    </w:pPr>
    <w:rPr>
      <w:rFonts w:ascii="Courier 10cpi" w:hAnsi="Courier 10cpi"/>
      <w:sz w:val="20"/>
    </w:rPr>
  </w:style>
  <w:style w:type="paragraph" w:customStyle="1" w:styleId="HOOF">
    <w:name w:val="HOOF"/>
    <w:basedOn w:val="NORMAAL"/>
    <w:next w:val="Normal"/>
    <w:pPr>
      <w:tabs>
        <w:tab w:val="left" w:pos="720"/>
      </w:tabs>
      <w:suppressAutoHyphens/>
    </w:pPr>
    <w:rPr>
      <w:b/>
      <w:caps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12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 w:after="120"/>
      <w:jc w:val="both"/>
    </w:pPr>
    <w:rPr>
      <w:sz w:val="20"/>
    </w:rPr>
  </w:style>
  <w:style w:type="character" w:styleId="PageNumber">
    <w:name w:val="page number"/>
    <w:rPr>
      <w:rFonts w:ascii="Courier 10cpi" w:hAnsi="Courier 10cpi"/>
      <w:sz w:val="20"/>
    </w:rPr>
  </w:style>
  <w:style w:type="paragraph" w:styleId="Caption">
    <w:name w:val="caption"/>
    <w:basedOn w:val="Normal"/>
    <w:next w:val="Normal"/>
    <w:qFormat/>
    <w:pPr>
      <w:framePr w:w="10268" w:h="1326" w:hSpace="180" w:wrap="around" w:vAnchor="text" w:hAnchor="page" w:x="781" w:y="-268"/>
      <w:tabs>
        <w:tab w:val="left" w:pos="630"/>
      </w:tabs>
    </w:pPr>
    <w:rPr>
      <w:rFonts w:ascii="Arial" w:hAnsi="Arial"/>
      <w:b/>
      <w:sz w:val="20"/>
      <w:lang w:val="af-ZA"/>
    </w:rPr>
  </w:style>
  <w:style w:type="character" w:styleId="Hyperlink">
    <w:name w:val="Hyperlink"/>
    <w:rsid w:val="00D1792B"/>
    <w:rPr>
      <w:color w:val="0000FF"/>
      <w:u w:val="single"/>
    </w:rPr>
  </w:style>
  <w:style w:type="paragraph" w:customStyle="1" w:styleId="SUB1">
    <w:name w:val="SUB1"/>
    <w:basedOn w:val="NORMAAL"/>
    <w:pPr>
      <w:ind w:left="720" w:hanging="720"/>
    </w:pPr>
  </w:style>
  <w:style w:type="paragraph" w:customStyle="1" w:styleId="SUB1A">
    <w:name w:val="SUB1A"/>
    <w:basedOn w:val="SUB1"/>
    <w:pPr>
      <w:ind w:left="864" w:hanging="864"/>
    </w:pPr>
  </w:style>
  <w:style w:type="paragraph" w:customStyle="1" w:styleId="SUB2">
    <w:name w:val="SUB2"/>
    <w:basedOn w:val="NORMAAL"/>
    <w:pPr>
      <w:ind w:left="1008" w:hanging="1008"/>
    </w:pPr>
  </w:style>
  <w:style w:type="paragraph" w:customStyle="1" w:styleId="SUB2B">
    <w:name w:val="SUB2B"/>
    <w:basedOn w:val="SUB2"/>
    <w:pPr>
      <w:ind w:left="1152" w:hanging="1152"/>
    </w:pPr>
  </w:style>
  <w:style w:type="paragraph" w:customStyle="1" w:styleId="SUB3">
    <w:name w:val="SUB3"/>
    <w:basedOn w:val="NORMAAL"/>
    <w:pPr>
      <w:ind w:left="1296" w:hanging="1296"/>
    </w:pPr>
  </w:style>
  <w:style w:type="paragraph" w:customStyle="1" w:styleId="SUB3C">
    <w:name w:val="SUB3C"/>
    <w:basedOn w:val="SUB3"/>
    <w:pPr>
      <w:ind w:left="1440" w:hanging="1440"/>
    </w:pPr>
  </w:style>
  <w:style w:type="paragraph" w:customStyle="1" w:styleId="SUB4">
    <w:name w:val="SUB4"/>
    <w:basedOn w:val="NORMAAL"/>
    <w:pPr>
      <w:ind w:left="1584" w:hanging="1584"/>
    </w:pPr>
  </w:style>
  <w:style w:type="paragraph" w:customStyle="1" w:styleId="SUB4D">
    <w:name w:val="SUB4D"/>
    <w:basedOn w:val="SUB4"/>
    <w:pPr>
      <w:ind w:left="1728" w:hanging="1728"/>
    </w:pPr>
  </w:style>
  <w:style w:type="paragraph" w:customStyle="1" w:styleId="TEKS1">
    <w:name w:val="TEKS1"/>
    <w:basedOn w:val="SUB1"/>
    <w:next w:val="Normal"/>
    <w:pPr>
      <w:ind w:firstLine="0"/>
    </w:pPr>
  </w:style>
  <w:style w:type="paragraph" w:customStyle="1" w:styleId="TEKS1A">
    <w:name w:val="TEKS1A"/>
    <w:basedOn w:val="TEKS1"/>
    <w:pPr>
      <w:ind w:left="864"/>
    </w:pPr>
  </w:style>
  <w:style w:type="paragraph" w:customStyle="1" w:styleId="TEKS2">
    <w:name w:val="TEKS2"/>
    <w:basedOn w:val="SUB2"/>
    <w:pPr>
      <w:ind w:left="864" w:firstLine="0"/>
    </w:pPr>
  </w:style>
  <w:style w:type="paragraph" w:customStyle="1" w:styleId="TEKS2B">
    <w:name w:val="TEKS2B"/>
    <w:basedOn w:val="TEKS2"/>
    <w:pPr>
      <w:ind w:left="1152"/>
    </w:pPr>
  </w:style>
  <w:style w:type="paragraph" w:customStyle="1" w:styleId="TEKS3">
    <w:name w:val="TEKS3"/>
    <w:basedOn w:val="SUB3"/>
    <w:pPr>
      <w:spacing w:before="80"/>
      <w:ind w:firstLine="0"/>
    </w:pPr>
  </w:style>
  <w:style w:type="paragraph" w:customStyle="1" w:styleId="TEKS3C">
    <w:name w:val="TEKS3C"/>
    <w:basedOn w:val="TEKS3"/>
    <w:pPr>
      <w:spacing w:before="120"/>
      <w:ind w:left="1440"/>
    </w:pPr>
  </w:style>
  <w:style w:type="paragraph" w:customStyle="1" w:styleId="TEKS4">
    <w:name w:val="TEKS4"/>
    <w:basedOn w:val="SUB4"/>
    <w:pPr>
      <w:ind w:firstLine="0"/>
    </w:pPr>
  </w:style>
  <w:style w:type="paragraph" w:customStyle="1" w:styleId="TEKS4D">
    <w:name w:val="TEKS4D"/>
    <w:basedOn w:val="TEKS4"/>
    <w:pPr>
      <w:ind w:left="1728"/>
    </w:pPr>
  </w:style>
  <w:style w:type="paragraph" w:styleId="BalloonText">
    <w:name w:val="Balloon Text"/>
    <w:basedOn w:val="Normal"/>
    <w:link w:val="BalloonTextChar"/>
    <w:rsid w:val="004E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156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5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dmin@kaapkerk.co.z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BA8ED255C234B8D7BC27905718F81" ma:contentTypeVersion="13" ma:contentTypeDescription="Create a new document." ma:contentTypeScope="" ma:versionID="9f071e093f1e6b23212356dbb8f077e3">
  <xsd:schema xmlns:xsd="http://www.w3.org/2001/XMLSchema" xmlns:xs="http://www.w3.org/2001/XMLSchema" xmlns:p="http://schemas.microsoft.com/office/2006/metadata/properties" xmlns:ns3="c0972596-994e-4a10-be53-a62c5693610c" xmlns:ns4="98715cbc-d220-4c48-8b56-d38a6532e7f8" targetNamespace="http://schemas.microsoft.com/office/2006/metadata/properties" ma:root="true" ma:fieldsID="6a55bf63e68152f89facdd925b443419" ns3:_="" ns4:_="">
    <xsd:import namespace="c0972596-994e-4a10-be53-a62c5693610c"/>
    <xsd:import namespace="98715cbc-d220-4c48-8b56-d38a6532e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2596-994e-4a10-be53-a62c56936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5cbc-d220-4c48-8b56-d38a6532e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14D53-B8DF-4DA3-95F2-562EF9475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9E78-D3ED-46F2-B736-DFACE1332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7EF93-D957-496B-9721-84722106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2596-994e-4a10-be53-a62c5693610c"/>
    <ds:schemaRef ds:uri="98715cbc-d220-4c48-8b56-d38a6532e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Voorblad finansiële state</vt:lpstr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Voorblad finansiële state</dc:title>
  <dc:creator>bossie@kaapkerk.co.za</dc:creator>
  <cp:lastModifiedBy>Elmien Theron</cp:lastModifiedBy>
  <cp:revision>2</cp:revision>
  <cp:lastPrinted>2018-02-23T17:41:00Z</cp:lastPrinted>
  <dcterms:created xsi:type="dcterms:W3CDTF">2024-02-19T09:54:00Z</dcterms:created>
  <dcterms:modified xsi:type="dcterms:W3CDTF">2024-02-19T09:54:00Z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0x0101009CCBA8ED255C234B8D7BC27905718F81</vt:lpwstr>
  </property>
</Properties>
</file>